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8C" w:rsidRPr="00F9475C" w:rsidRDefault="00DA738C" w:rsidP="00F9475C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25"/>
        <w:tblOverlap w:val="never"/>
        <w:tblW w:w="4616" w:type="dxa"/>
        <w:tblLook w:val="01E0"/>
      </w:tblPr>
      <w:tblGrid>
        <w:gridCol w:w="4380"/>
        <w:gridCol w:w="236"/>
      </w:tblGrid>
      <w:tr w:rsidR="00DA738C" w:rsidRPr="00F9475C" w:rsidTr="00CA378A">
        <w:tc>
          <w:tcPr>
            <w:tcW w:w="4380" w:type="dxa"/>
          </w:tcPr>
          <w:p w:rsidR="00DA738C" w:rsidRPr="00F9475C" w:rsidRDefault="00DA738C" w:rsidP="00CA378A">
            <w:pPr>
              <w:jc w:val="center"/>
              <w:rPr>
                <w:sz w:val="28"/>
                <w:szCs w:val="28"/>
              </w:rPr>
            </w:pPr>
            <w:r w:rsidRPr="00F9475C">
              <w:rPr>
                <w:sz w:val="28"/>
                <w:szCs w:val="28"/>
              </w:rPr>
              <w:t>Совет депутатов</w:t>
            </w:r>
          </w:p>
          <w:p w:rsidR="00DA738C" w:rsidRPr="00F9475C" w:rsidRDefault="00DA738C" w:rsidP="00CA378A">
            <w:pPr>
              <w:jc w:val="center"/>
              <w:rPr>
                <w:sz w:val="28"/>
                <w:szCs w:val="28"/>
              </w:rPr>
            </w:pPr>
            <w:r w:rsidRPr="00F9475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A738C" w:rsidRPr="00F9475C" w:rsidRDefault="00DA738C" w:rsidP="00CA378A">
            <w:pPr>
              <w:jc w:val="center"/>
              <w:rPr>
                <w:sz w:val="28"/>
                <w:szCs w:val="28"/>
              </w:rPr>
            </w:pPr>
            <w:r w:rsidRPr="00F9475C">
              <w:rPr>
                <w:sz w:val="28"/>
                <w:szCs w:val="28"/>
              </w:rPr>
              <w:t>Майский сельсовет</w:t>
            </w:r>
          </w:p>
          <w:p w:rsidR="00DA738C" w:rsidRPr="00F9475C" w:rsidRDefault="00DA738C" w:rsidP="00CA378A">
            <w:pPr>
              <w:jc w:val="center"/>
              <w:rPr>
                <w:sz w:val="28"/>
                <w:szCs w:val="28"/>
              </w:rPr>
            </w:pPr>
            <w:r w:rsidRPr="00F9475C">
              <w:rPr>
                <w:sz w:val="28"/>
                <w:szCs w:val="28"/>
              </w:rPr>
              <w:t xml:space="preserve">Адамовского района </w:t>
            </w:r>
          </w:p>
          <w:p w:rsidR="00DA738C" w:rsidRPr="00F9475C" w:rsidRDefault="00DA738C" w:rsidP="00CA378A">
            <w:pPr>
              <w:jc w:val="center"/>
              <w:rPr>
                <w:sz w:val="28"/>
                <w:szCs w:val="28"/>
              </w:rPr>
            </w:pPr>
            <w:r w:rsidRPr="00F9475C">
              <w:rPr>
                <w:sz w:val="28"/>
                <w:szCs w:val="28"/>
              </w:rPr>
              <w:t>Оренбургской области</w:t>
            </w:r>
          </w:p>
          <w:p w:rsidR="00DA738C" w:rsidRPr="00F9475C" w:rsidRDefault="00DA738C" w:rsidP="00CA378A">
            <w:pPr>
              <w:jc w:val="center"/>
              <w:rPr>
                <w:sz w:val="28"/>
                <w:szCs w:val="28"/>
              </w:rPr>
            </w:pPr>
            <w:r w:rsidRPr="00F9475C">
              <w:rPr>
                <w:sz w:val="28"/>
                <w:szCs w:val="28"/>
                <w:lang w:val="en-US"/>
              </w:rPr>
              <w:t>II</w:t>
            </w:r>
            <w:r w:rsidRPr="00F9475C">
              <w:rPr>
                <w:sz w:val="28"/>
                <w:szCs w:val="28"/>
              </w:rPr>
              <w:t xml:space="preserve"> созыв</w:t>
            </w:r>
          </w:p>
          <w:p w:rsidR="00DA738C" w:rsidRPr="00F9475C" w:rsidRDefault="00DA738C" w:rsidP="00CA378A">
            <w:pPr>
              <w:jc w:val="center"/>
              <w:rPr>
                <w:sz w:val="28"/>
                <w:szCs w:val="28"/>
              </w:rPr>
            </w:pPr>
          </w:p>
          <w:p w:rsidR="00DA738C" w:rsidRPr="00F9475C" w:rsidRDefault="00DA738C" w:rsidP="00CA378A">
            <w:pPr>
              <w:jc w:val="center"/>
              <w:rPr>
                <w:b/>
                <w:sz w:val="28"/>
                <w:szCs w:val="28"/>
              </w:rPr>
            </w:pPr>
            <w:r w:rsidRPr="00F9475C">
              <w:rPr>
                <w:b/>
                <w:sz w:val="28"/>
                <w:szCs w:val="28"/>
              </w:rPr>
              <w:t>Р Е Ш Е Н И Е</w:t>
            </w:r>
          </w:p>
          <w:p w:rsidR="00DA738C" w:rsidRPr="00F9475C" w:rsidRDefault="00DA738C" w:rsidP="00CA378A">
            <w:pPr>
              <w:jc w:val="center"/>
              <w:rPr>
                <w:sz w:val="28"/>
                <w:szCs w:val="28"/>
              </w:rPr>
            </w:pPr>
          </w:p>
          <w:p w:rsidR="00DA738C" w:rsidRPr="00F9475C" w:rsidRDefault="00DA738C" w:rsidP="00CA378A">
            <w:pPr>
              <w:jc w:val="center"/>
              <w:rPr>
                <w:sz w:val="28"/>
                <w:szCs w:val="28"/>
              </w:rPr>
            </w:pPr>
            <w:r w:rsidRPr="00F9475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</w:t>
            </w:r>
            <w:r w:rsidRPr="00F9475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36" w:type="dxa"/>
          </w:tcPr>
          <w:p w:rsidR="00DA738C" w:rsidRPr="00F9475C" w:rsidRDefault="00DA738C" w:rsidP="00CA378A">
            <w:pPr>
              <w:jc w:val="right"/>
              <w:rPr>
                <w:sz w:val="28"/>
                <w:szCs w:val="28"/>
              </w:rPr>
            </w:pPr>
          </w:p>
        </w:tc>
      </w:tr>
    </w:tbl>
    <w:p w:rsidR="00DA738C" w:rsidRPr="00F9475C" w:rsidRDefault="00DA738C" w:rsidP="00F9475C">
      <w:pPr>
        <w:ind w:firstLine="709"/>
        <w:jc w:val="right"/>
        <w:rPr>
          <w:b/>
          <w:sz w:val="28"/>
          <w:szCs w:val="28"/>
        </w:rPr>
      </w:pPr>
      <w:r w:rsidRPr="00F9475C">
        <w:rPr>
          <w:b/>
          <w:sz w:val="28"/>
          <w:szCs w:val="28"/>
        </w:rPr>
        <w:t>ПРОЕКТ</w:t>
      </w:r>
    </w:p>
    <w:tbl>
      <w:tblPr>
        <w:tblW w:w="7727" w:type="dxa"/>
        <w:tblInd w:w="108" w:type="dxa"/>
        <w:tblLook w:val="01E0"/>
      </w:tblPr>
      <w:tblGrid>
        <w:gridCol w:w="4140"/>
        <w:gridCol w:w="3587"/>
      </w:tblGrid>
      <w:tr w:rsidR="00DA738C" w:rsidRPr="00F9475C" w:rsidTr="00CA378A">
        <w:trPr>
          <w:trHeight w:val="1241"/>
        </w:trPr>
        <w:tc>
          <w:tcPr>
            <w:tcW w:w="4140" w:type="dxa"/>
          </w:tcPr>
          <w:p w:rsidR="00DA738C" w:rsidRPr="00F9475C" w:rsidRDefault="00DA738C" w:rsidP="00CA378A">
            <w:pPr>
              <w:jc w:val="both"/>
              <w:rPr>
                <w:sz w:val="28"/>
                <w:szCs w:val="28"/>
              </w:rPr>
            </w:pPr>
          </w:p>
          <w:p w:rsidR="00DA738C" w:rsidRPr="00F9475C" w:rsidRDefault="00DA738C" w:rsidP="00CA378A">
            <w:pPr>
              <w:jc w:val="both"/>
              <w:rPr>
                <w:sz w:val="28"/>
                <w:szCs w:val="28"/>
              </w:rPr>
            </w:pPr>
          </w:p>
          <w:p w:rsidR="00DA738C" w:rsidRPr="00F9475C" w:rsidRDefault="00DA738C" w:rsidP="00CA378A">
            <w:pPr>
              <w:jc w:val="both"/>
              <w:rPr>
                <w:rStyle w:val="HTMLTypewriter"/>
                <w:sz w:val="28"/>
                <w:szCs w:val="28"/>
              </w:rPr>
            </w:pPr>
            <w:r w:rsidRPr="00F9475C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в «Положение о земельном налоге»</w:t>
            </w:r>
          </w:p>
        </w:tc>
        <w:tc>
          <w:tcPr>
            <w:tcW w:w="3587" w:type="dxa"/>
          </w:tcPr>
          <w:p w:rsidR="00DA738C" w:rsidRPr="00F9475C" w:rsidRDefault="00DA738C" w:rsidP="00CA378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A738C" w:rsidRPr="00F9475C" w:rsidRDefault="00DA738C" w:rsidP="00DE51FC">
      <w:pPr>
        <w:rPr>
          <w:sz w:val="28"/>
          <w:szCs w:val="28"/>
        </w:rPr>
      </w:pPr>
    </w:p>
    <w:p w:rsidR="00DA738C" w:rsidRPr="00F9475C" w:rsidRDefault="00DA738C" w:rsidP="00DE51FC">
      <w:pPr>
        <w:rPr>
          <w:sz w:val="28"/>
          <w:szCs w:val="28"/>
        </w:rPr>
      </w:pPr>
    </w:p>
    <w:p w:rsidR="00DA738C" w:rsidRPr="00F9475C" w:rsidRDefault="00DA738C" w:rsidP="00DE51F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F9475C">
        <w:rPr>
          <w:sz w:val="28"/>
          <w:szCs w:val="28"/>
        </w:rPr>
        <w:t xml:space="preserve">В соответствии </w:t>
      </w:r>
      <w:r w:rsidRPr="00F9475C">
        <w:rPr>
          <w:sz w:val="28"/>
          <w:szCs w:val="28"/>
          <w:lang w:eastAsia="ar-SA"/>
        </w:rPr>
        <w:t>с Федеральным</w:t>
      </w:r>
      <w:r>
        <w:rPr>
          <w:sz w:val="28"/>
          <w:szCs w:val="28"/>
          <w:lang w:eastAsia="ar-SA"/>
        </w:rPr>
        <w:t xml:space="preserve"> Законом от 06.10.2003 </w:t>
      </w:r>
      <w:r w:rsidRPr="00F9475C">
        <w:rPr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Федерации», главы 31 Налогового кодекса Российской Федерации, Устава муниципального образования </w:t>
      </w:r>
      <w:r>
        <w:rPr>
          <w:sz w:val="28"/>
          <w:szCs w:val="28"/>
          <w:lang w:eastAsia="ar-SA"/>
        </w:rPr>
        <w:t xml:space="preserve">Майский </w:t>
      </w:r>
      <w:r w:rsidRPr="00F9475C">
        <w:rPr>
          <w:sz w:val="28"/>
          <w:szCs w:val="28"/>
          <w:lang w:eastAsia="ar-SA"/>
        </w:rPr>
        <w:t xml:space="preserve">сельсовет, Совет депутатов муниципального образования </w:t>
      </w:r>
      <w:r>
        <w:rPr>
          <w:sz w:val="28"/>
          <w:szCs w:val="28"/>
          <w:lang w:eastAsia="ar-SA"/>
        </w:rPr>
        <w:t xml:space="preserve">Майский </w:t>
      </w:r>
      <w:r w:rsidRPr="00F9475C">
        <w:rPr>
          <w:sz w:val="28"/>
          <w:szCs w:val="28"/>
          <w:lang w:eastAsia="ar-SA"/>
        </w:rPr>
        <w:t>сельсовет</w:t>
      </w:r>
    </w:p>
    <w:p w:rsidR="00DA738C" w:rsidRPr="00F9475C" w:rsidRDefault="00DA738C" w:rsidP="00DE51FC">
      <w:pPr>
        <w:ind w:firstLine="708"/>
        <w:jc w:val="both"/>
        <w:rPr>
          <w:sz w:val="28"/>
          <w:szCs w:val="28"/>
        </w:rPr>
      </w:pPr>
      <w:r w:rsidRPr="00F9475C">
        <w:rPr>
          <w:sz w:val="28"/>
          <w:szCs w:val="28"/>
        </w:rPr>
        <w:t>РЕШИЛ:</w:t>
      </w:r>
    </w:p>
    <w:p w:rsidR="00DA738C" w:rsidRPr="00F9475C" w:rsidRDefault="00DA738C" w:rsidP="00DE51FC">
      <w:pPr>
        <w:ind w:firstLine="708"/>
        <w:jc w:val="both"/>
        <w:rPr>
          <w:sz w:val="28"/>
          <w:szCs w:val="28"/>
        </w:rPr>
      </w:pPr>
      <w:r w:rsidRPr="00F9475C">
        <w:rPr>
          <w:sz w:val="28"/>
          <w:szCs w:val="28"/>
        </w:rPr>
        <w:t xml:space="preserve">1. Внести в Положение «О земельном налоге», утвержденное Решением Совета депутатов муниципального образования </w:t>
      </w:r>
      <w:r>
        <w:rPr>
          <w:sz w:val="28"/>
          <w:szCs w:val="28"/>
          <w:lang w:eastAsia="ar-SA"/>
        </w:rPr>
        <w:t xml:space="preserve">Майский </w:t>
      </w:r>
      <w:r w:rsidRPr="00F9475C">
        <w:rPr>
          <w:sz w:val="28"/>
          <w:szCs w:val="28"/>
          <w:lang w:eastAsia="ar-SA"/>
        </w:rPr>
        <w:t>сельсовет</w:t>
      </w:r>
      <w:r w:rsidRPr="00F9475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28.11.2019 № 54 </w:t>
      </w:r>
      <w:r w:rsidRPr="00F9475C">
        <w:rPr>
          <w:sz w:val="28"/>
          <w:szCs w:val="28"/>
        </w:rPr>
        <w:t>(далее – Положение) следующие изменения:</w:t>
      </w:r>
    </w:p>
    <w:p w:rsidR="00DA738C" w:rsidRPr="00F9475C" w:rsidRDefault="00DA738C" w:rsidP="00DE51FC">
      <w:pPr>
        <w:ind w:firstLine="708"/>
        <w:jc w:val="both"/>
        <w:rPr>
          <w:sz w:val="28"/>
          <w:szCs w:val="28"/>
        </w:rPr>
      </w:pPr>
      <w:r w:rsidRPr="00F9475C">
        <w:rPr>
          <w:sz w:val="28"/>
          <w:szCs w:val="28"/>
        </w:rPr>
        <w:t>1.1. Подпункт 2 пункта 3 Положения изложить в следующей редакции:</w:t>
      </w:r>
    </w:p>
    <w:p w:rsidR="00DA738C" w:rsidRPr="00F9475C" w:rsidRDefault="00DA738C" w:rsidP="00F9475C">
      <w:pPr>
        <w:ind w:firstLine="708"/>
        <w:jc w:val="both"/>
        <w:rPr>
          <w:sz w:val="28"/>
          <w:szCs w:val="28"/>
        </w:rPr>
      </w:pPr>
      <w:r w:rsidRPr="00F9475C">
        <w:rPr>
          <w:sz w:val="28"/>
          <w:szCs w:val="28"/>
        </w:rPr>
        <w:t>«2) Налогоплательщиками – организациями авансовые платежи по налогу уплачиваются в срок не позднее последнего числа месяца, следующего за истекшим отчетным периодом»</w:t>
      </w:r>
      <w:r>
        <w:rPr>
          <w:sz w:val="28"/>
          <w:szCs w:val="28"/>
        </w:rPr>
        <w:t>.</w:t>
      </w:r>
    </w:p>
    <w:p w:rsidR="00DA738C" w:rsidRPr="00F9475C" w:rsidRDefault="00DA738C" w:rsidP="00F9475C">
      <w:pPr>
        <w:ind w:firstLine="708"/>
        <w:jc w:val="both"/>
        <w:rPr>
          <w:sz w:val="28"/>
          <w:szCs w:val="28"/>
        </w:rPr>
      </w:pPr>
      <w:r w:rsidRPr="00F9475C">
        <w:rPr>
          <w:sz w:val="28"/>
          <w:szCs w:val="28"/>
        </w:rPr>
        <w:t xml:space="preserve">2. Контроль за исполнением настоящего решения возложить на постоянную комиссию по вопросам бюджетной, налоговой, финансовой политике, собственности, экономическим вопросам. </w:t>
      </w:r>
    </w:p>
    <w:p w:rsidR="00DA738C" w:rsidRPr="00F9475C" w:rsidRDefault="00DA738C" w:rsidP="00F9475C">
      <w:pPr>
        <w:ind w:firstLine="708"/>
        <w:jc w:val="both"/>
        <w:rPr>
          <w:sz w:val="28"/>
          <w:szCs w:val="28"/>
        </w:rPr>
      </w:pPr>
      <w:r w:rsidRPr="00F9475C">
        <w:rPr>
          <w:sz w:val="28"/>
          <w:szCs w:val="28"/>
        </w:rPr>
        <w:t>3. Настоящее решение вступает в силу не ранее, чем по истечении одного месяца со дня его официального опубликования, и не ранее 1-го числа очередного налогового периода.</w:t>
      </w:r>
    </w:p>
    <w:p w:rsidR="00DA738C" w:rsidRPr="00F9475C" w:rsidRDefault="00DA738C" w:rsidP="00F9475C">
      <w:pPr>
        <w:jc w:val="both"/>
        <w:rPr>
          <w:sz w:val="28"/>
          <w:szCs w:val="28"/>
        </w:rPr>
      </w:pPr>
    </w:p>
    <w:p w:rsidR="00DA738C" w:rsidRPr="00F9475C" w:rsidRDefault="00DA738C" w:rsidP="00F9475C">
      <w:pPr>
        <w:jc w:val="both"/>
        <w:rPr>
          <w:sz w:val="28"/>
          <w:szCs w:val="28"/>
        </w:rPr>
      </w:pPr>
    </w:p>
    <w:p w:rsidR="00DA738C" w:rsidRPr="004D377D" w:rsidRDefault="00DA738C" w:rsidP="00F9475C">
      <w:pPr>
        <w:shd w:val="clear" w:color="auto" w:fill="FFFFFF"/>
        <w:rPr>
          <w:sz w:val="28"/>
          <w:szCs w:val="28"/>
        </w:rPr>
      </w:pPr>
      <w:r w:rsidRPr="004D377D">
        <w:rPr>
          <w:sz w:val="28"/>
          <w:szCs w:val="28"/>
        </w:rPr>
        <w:t>Глава - председатель Совета депутатов</w:t>
      </w:r>
    </w:p>
    <w:p w:rsidR="00DA738C" w:rsidRPr="004D377D" w:rsidRDefault="00DA738C" w:rsidP="00F9475C">
      <w:pPr>
        <w:shd w:val="clear" w:color="auto" w:fill="FFFFFF"/>
        <w:rPr>
          <w:sz w:val="28"/>
          <w:szCs w:val="28"/>
        </w:rPr>
      </w:pPr>
      <w:r w:rsidRPr="004D377D">
        <w:rPr>
          <w:sz w:val="28"/>
          <w:szCs w:val="28"/>
        </w:rPr>
        <w:t>муниципального образования</w:t>
      </w:r>
    </w:p>
    <w:p w:rsidR="00DA738C" w:rsidRDefault="00DA738C" w:rsidP="00F9475C">
      <w:pPr>
        <w:shd w:val="clear" w:color="auto" w:fill="FFFFFF"/>
        <w:rPr>
          <w:sz w:val="28"/>
          <w:szCs w:val="28"/>
        </w:rPr>
      </w:pPr>
      <w:r w:rsidRPr="004D377D">
        <w:rPr>
          <w:sz w:val="28"/>
          <w:szCs w:val="28"/>
        </w:rPr>
        <w:t>Майский сельсовет                                                                               В.А.Рыжков</w:t>
      </w:r>
    </w:p>
    <w:p w:rsidR="00DA738C" w:rsidRPr="00F9475C" w:rsidRDefault="00DA738C">
      <w:pPr>
        <w:rPr>
          <w:sz w:val="28"/>
          <w:szCs w:val="28"/>
        </w:rPr>
      </w:pPr>
    </w:p>
    <w:sectPr w:rsidR="00DA738C" w:rsidRPr="00F9475C" w:rsidSect="00F947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1FC"/>
    <w:rsid w:val="001B0579"/>
    <w:rsid w:val="00263E97"/>
    <w:rsid w:val="00320D5E"/>
    <w:rsid w:val="004879FC"/>
    <w:rsid w:val="004D1E77"/>
    <w:rsid w:val="004D377D"/>
    <w:rsid w:val="004D478E"/>
    <w:rsid w:val="004E64E2"/>
    <w:rsid w:val="005877DF"/>
    <w:rsid w:val="005B1ABE"/>
    <w:rsid w:val="005B1E94"/>
    <w:rsid w:val="007736AF"/>
    <w:rsid w:val="0084314B"/>
    <w:rsid w:val="008A5903"/>
    <w:rsid w:val="00997209"/>
    <w:rsid w:val="009D0E34"/>
    <w:rsid w:val="00A82BC5"/>
    <w:rsid w:val="00BA240C"/>
    <w:rsid w:val="00CA378A"/>
    <w:rsid w:val="00CE7EB5"/>
    <w:rsid w:val="00DA738C"/>
    <w:rsid w:val="00DE51FC"/>
    <w:rsid w:val="00F9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F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2BC5"/>
    <w:rPr>
      <w:lang w:eastAsia="en-US"/>
    </w:rPr>
  </w:style>
  <w:style w:type="character" w:customStyle="1" w:styleId="2">
    <w:name w:val="Основной текст (2)_"/>
    <w:link w:val="20"/>
    <w:uiPriority w:val="99"/>
    <w:locked/>
    <w:rsid w:val="00DE51FC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E51FC"/>
    <w:pPr>
      <w:widowControl w:val="0"/>
      <w:shd w:val="clear" w:color="auto" w:fill="FFFFFF"/>
      <w:spacing w:before="60" w:after="660" w:line="240" w:lineRule="atLeast"/>
      <w:jc w:val="center"/>
    </w:pPr>
    <w:rPr>
      <w:rFonts w:ascii="Calibri" w:eastAsia="Calibri" w:hAnsi="Calibri"/>
      <w:sz w:val="28"/>
    </w:rPr>
  </w:style>
  <w:style w:type="character" w:styleId="HTMLTypewriter">
    <w:name w:val="HTML Typewriter"/>
    <w:basedOn w:val="DefaultParagraphFont"/>
    <w:uiPriority w:val="99"/>
    <w:rsid w:val="00F9475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220</Words>
  <Characters>1258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User</cp:lastModifiedBy>
  <cp:revision>5</cp:revision>
  <dcterms:created xsi:type="dcterms:W3CDTF">2020-04-09T08:19:00Z</dcterms:created>
  <dcterms:modified xsi:type="dcterms:W3CDTF">2020-04-10T05:00:00Z</dcterms:modified>
</cp:coreProperties>
</file>