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D5" w:rsidRPr="00682EB8" w:rsidRDefault="00E054D5" w:rsidP="00E054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ОБЪЯВЛЕНИЕ</w:t>
      </w:r>
    </w:p>
    <w:p w:rsidR="00E054D5" w:rsidRDefault="00E054D5" w:rsidP="00E054D5">
      <w:pPr>
        <w:jc w:val="center"/>
        <w:rPr>
          <w:b/>
          <w:sz w:val="44"/>
          <w:szCs w:val="44"/>
        </w:rPr>
      </w:pPr>
      <w:r w:rsidRPr="00682EB8">
        <w:rPr>
          <w:b/>
          <w:sz w:val="44"/>
          <w:szCs w:val="44"/>
        </w:rPr>
        <w:t>УВАЖАЕМЫЕ ГРАЖДАНЕ!</w:t>
      </w:r>
    </w:p>
    <w:p w:rsidR="00E054D5" w:rsidRPr="00682EB8" w:rsidRDefault="00E054D5" w:rsidP="00E054D5">
      <w:pPr>
        <w:jc w:val="center"/>
        <w:rPr>
          <w:b/>
          <w:sz w:val="44"/>
          <w:szCs w:val="44"/>
        </w:rPr>
      </w:pPr>
    </w:p>
    <w:p w:rsidR="00E054D5" w:rsidRDefault="00E054D5" w:rsidP="00E054D5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>ПРОИЗВОДИТСЯ НАБОР ГРАЖАН ДЛЯ УЧАСТИЯ В ДОБРОВОЛЬЧЕСКОЙ ДЕЯТЕЛЬНОСТИ ДОБРОВОЛЬНЫХ ПОЖАРНЫХ (ВОЛОНТЕРОВ). ЖЕЛАЮЩИМ, ОБРАЩАТЬСЯ В АДМИНИСТРАЦИЮ СЕЛЬСОВЕТА.</w:t>
      </w:r>
    </w:p>
    <w:p w:rsidR="00E054D5" w:rsidRDefault="00E054D5" w:rsidP="00E054D5">
      <w:pPr>
        <w:ind w:firstLine="708"/>
        <w:jc w:val="right"/>
        <w:rPr>
          <w:sz w:val="44"/>
          <w:szCs w:val="44"/>
        </w:rPr>
      </w:pPr>
      <w:r>
        <w:rPr>
          <w:sz w:val="44"/>
          <w:szCs w:val="44"/>
        </w:rPr>
        <w:t>ТЕЛ.: 8 353 65 28 117</w:t>
      </w:r>
    </w:p>
    <w:p w:rsidR="00DF536D" w:rsidRDefault="00DF536D">
      <w:bookmarkStart w:id="0" w:name="_GoBack"/>
      <w:bookmarkEnd w:id="0"/>
    </w:p>
    <w:sectPr w:rsidR="00DF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D5"/>
    <w:rsid w:val="00DF536D"/>
    <w:rsid w:val="00E0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1B2C2-264B-43FD-B6FD-68584CE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2021-06-04T05:21:00Z</dcterms:created>
  <dcterms:modified xsi:type="dcterms:W3CDTF">2021-06-04T05:21:00Z</dcterms:modified>
</cp:coreProperties>
</file>