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A" w:rsidRPr="00DC6F4B" w:rsidRDefault="00092A9A" w:rsidP="00DC6F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F4B">
        <w:rPr>
          <w:rFonts w:ascii="Times New Roman" w:hAnsi="Times New Roman"/>
          <w:b/>
          <w:sz w:val="28"/>
          <w:szCs w:val="28"/>
          <w:u w:val="single"/>
        </w:rPr>
        <w:t>Проверки, проводимые в МО Майский сельсовет в</w:t>
      </w:r>
      <w:r w:rsidR="002E5C89" w:rsidRPr="00DC6F4B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897985" w:rsidRPr="00DC6F4B">
        <w:rPr>
          <w:rFonts w:ascii="Times New Roman" w:hAnsi="Times New Roman"/>
          <w:b/>
          <w:sz w:val="28"/>
          <w:szCs w:val="28"/>
          <w:u w:val="single"/>
        </w:rPr>
        <w:t xml:space="preserve"> квартале</w:t>
      </w:r>
      <w:r w:rsidR="004C283E" w:rsidRPr="00DC6F4B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 w:rsidR="00897985" w:rsidRPr="00DC6F4B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C6F4B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2268"/>
        <w:gridCol w:w="2092"/>
      </w:tblGrid>
      <w:tr w:rsidR="00092A9A" w:rsidRPr="0010312E" w:rsidTr="00FE350D">
        <w:tc>
          <w:tcPr>
            <w:tcW w:w="959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№ дата проверки</w:t>
            </w:r>
          </w:p>
        </w:tc>
        <w:tc>
          <w:tcPr>
            <w:tcW w:w="1559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2693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Цель проверки</w:t>
            </w:r>
          </w:p>
        </w:tc>
        <w:tc>
          <w:tcPr>
            <w:tcW w:w="2092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Результат проверки</w:t>
            </w:r>
          </w:p>
        </w:tc>
      </w:tr>
      <w:tr w:rsidR="00092A9A" w:rsidRPr="0010312E" w:rsidTr="00FE350D">
        <w:tc>
          <w:tcPr>
            <w:tcW w:w="959" w:type="dxa"/>
            <w:shd w:val="clear" w:color="auto" w:fill="auto"/>
          </w:tcPr>
          <w:p w:rsidR="00092A9A" w:rsidRPr="002E5C89" w:rsidRDefault="002E5C89" w:rsidP="002E5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E5C89">
              <w:rPr>
                <w:sz w:val="24"/>
                <w:szCs w:val="24"/>
              </w:rPr>
              <w:t>Янв</w:t>
            </w:r>
            <w:r>
              <w:rPr>
                <w:sz w:val="24"/>
                <w:szCs w:val="24"/>
              </w:rPr>
              <w:t>арь</w:t>
            </w:r>
          </w:p>
        </w:tc>
        <w:tc>
          <w:tcPr>
            <w:tcW w:w="1559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693" w:type="dxa"/>
            <w:shd w:val="clear" w:color="auto" w:fill="auto"/>
          </w:tcPr>
          <w:p w:rsidR="00092A9A" w:rsidRPr="0010312E" w:rsidRDefault="00955AED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C283E">
              <w:rPr>
                <w:sz w:val="24"/>
                <w:szCs w:val="24"/>
              </w:rPr>
              <w:t>Проверка эффективности деятельности органов муниципального контроля  при осуществлении проверок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092A9A" w:rsidRPr="0010312E" w:rsidRDefault="00141FFF" w:rsidP="004C2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законодательства </w:t>
            </w:r>
          </w:p>
        </w:tc>
        <w:tc>
          <w:tcPr>
            <w:tcW w:w="2092" w:type="dxa"/>
            <w:shd w:val="clear" w:color="auto" w:fill="auto"/>
          </w:tcPr>
          <w:p w:rsidR="00092A9A" w:rsidRPr="0010312E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</w:t>
            </w:r>
            <w:r w:rsidR="00141FFF">
              <w:rPr>
                <w:sz w:val="24"/>
                <w:szCs w:val="24"/>
              </w:rPr>
              <w:t xml:space="preserve"> меры по устранению указанных нарушений, привлечь к </w:t>
            </w:r>
            <w:r w:rsidR="004C283E">
              <w:rPr>
                <w:sz w:val="24"/>
                <w:szCs w:val="24"/>
              </w:rPr>
              <w:t xml:space="preserve">дисциплинарной </w:t>
            </w:r>
            <w:r w:rsidR="00141FFF">
              <w:rPr>
                <w:sz w:val="24"/>
                <w:szCs w:val="24"/>
              </w:rPr>
              <w:t>ответственности должностных лиц администрации</w:t>
            </w:r>
          </w:p>
        </w:tc>
      </w:tr>
      <w:tr w:rsidR="00092A9A" w:rsidRPr="0010312E" w:rsidTr="00FE350D">
        <w:tc>
          <w:tcPr>
            <w:tcW w:w="959" w:type="dxa"/>
            <w:shd w:val="clear" w:color="auto" w:fill="auto"/>
          </w:tcPr>
          <w:p w:rsidR="00092A9A" w:rsidRPr="0010312E" w:rsidRDefault="002E5C89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Февраль</w:t>
            </w:r>
          </w:p>
        </w:tc>
        <w:tc>
          <w:tcPr>
            <w:tcW w:w="1559" w:type="dxa"/>
            <w:shd w:val="clear" w:color="auto" w:fill="auto"/>
          </w:tcPr>
          <w:p w:rsidR="00092A9A" w:rsidRPr="0010312E" w:rsidRDefault="003A33F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Прокуратура Адамовского района</w:t>
            </w:r>
          </w:p>
        </w:tc>
        <w:tc>
          <w:tcPr>
            <w:tcW w:w="2693" w:type="dxa"/>
            <w:shd w:val="clear" w:color="auto" w:fill="auto"/>
          </w:tcPr>
          <w:p w:rsidR="00F673C6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исполнения бюджетного законодательства, законодательства о порядке  пользования и распоряжением государственным и муниципальным имуществом, законодат-ва о противодействии коррупции.</w:t>
            </w: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Проверка исполнения законодательства о противодействии коррупции в сфере муниципальной службы</w:t>
            </w:r>
          </w:p>
          <w:p w:rsidR="004C283E" w:rsidRDefault="009F2B2A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соблюдения Советом депутатов требований о защите прав инвесторов, субъектов предпринимательской деятельности.</w:t>
            </w:r>
          </w:p>
          <w:p w:rsidR="00647190" w:rsidRPr="0010312E" w:rsidRDefault="00647190" w:rsidP="004C28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73C6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092A9A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9F2B2A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</w:t>
            </w:r>
            <w:r w:rsidR="00955AED">
              <w:rPr>
                <w:sz w:val="24"/>
                <w:szCs w:val="24"/>
              </w:rPr>
              <w:t>ументарная, установление льгот по уплате местных налогов для субъектов инвестиционной деятельности</w:t>
            </w:r>
          </w:p>
          <w:p w:rsidR="00647190" w:rsidRPr="00F673C6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092A9A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документы</w:t>
            </w: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документы.</w:t>
            </w: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4C283E" w:rsidRDefault="004C283E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955AED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 меры по устранению указанных нарушений, привлечь к дисциплинарной ответственности должностных лиц администрации</w:t>
            </w: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Pr="0010312E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190" w:rsidRPr="0010312E" w:rsidTr="00FE350D">
        <w:tc>
          <w:tcPr>
            <w:tcW w:w="959" w:type="dxa"/>
            <w:shd w:val="clear" w:color="auto" w:fill="auto"/>
          </w:tcPr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Март</w:t>
            </w: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Pr="0010312E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7190" w:rsidRPr="0010312E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7190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190">
              <w:rPr>
                <w:sz w:val="24"/>
                <w:szCs w:val="24"/>
              </w:rPr>
              <w:t>. Проверка соблюдения требований законодательства о порядке размещения информации в системе ГИС ЖКХ администрацией МО Майский сельсовет</w:t>
            </w:r>
          </w:p>
          <w:p w:rsidR="000A5113" w:rsidRDefault="000A5113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190">
              <w:rPr>
                <w:sz w:val="24"/>
                <w:szCs w:val="24"/>
              </w:rPr>
              <w:t>. Проверка исполнения законодательства в сфере муниципальной службы</w:t>
            </w: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190">
              <w:rPr>
                <w:sz w:val="24"/>
                <w:szCs w:val="24"/>
              </w:rPr>
              <w:t>. Проверка исполнения законодательства в сфере природоохранного законодательства</w:t>
            </w: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Pr="0010312E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Проверка деятельности общественной КДН при МО Майский сельсовет в части защиты прав несовершеннолетних.</w:t>
            </w:r>
          </w:p>
        </w:tc>
        <w:tc>
          <w:tcPr>
            <w:tcW w:w="2268" w:type="dxa"/>
            <w:shd w:val="clear" w:color="auto" w:fill="auto"/>
          </w:tcPr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</w:t>
            </w: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системе поставщиками </w:t>
            </w: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0A5113" w:rsidRDefault="000A5113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муниципальных слкжащих, прекративших службу с 2013 г.</w:t>
            </w: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Докумнентарная</w:t>
            </w: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Pr="00F673C6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реальной помощи детям инвалидам, работа КДН </w:t>
            </w:r>
          </w:p>
        </w:tc>
        <w:tc>
          <w:tcPr>
            <w:tcW w:w="2092" w:type="dxa"/>
            <w:shd w:val="clear" w:color="auto" w:fill="auto"/>
          </w:tcPr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меры по устранению допущенных нарушений, специалиста привлекли к дисциплинарной ответственности</w:t>
            </w: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0A5113" w:rsidRDefault="000A5113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Предоставлена информация</w:t>
            </w: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Предоставлена информация «Правила водопользования на территории сельских поселений»</w:t>
            </w: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9F2B2A" w:rsidRPr="0010312E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</w:t>
            </w:r>
            <w:r>
              <w:rPr>
                <w:sz w:val="24"/>
                <w:szCs w:val="24"/>
              </w:rPr>
              <w:t xml:space="preserve">  меры по устранению указанных нарушений, привлечь к дисциплинарной ответственности должностных лиц администрации</w:t>
            </w:r>
          </w:p>
        </w:tc>
      </w:tr>
    </w:tbl>
    <w:p w:rsidR="00092A9A" w:rsidRDefault="00092A9A" w:rsidP="00092A9A"/>
    <w:p w:rsidR="00092A9A" w:rsidRDefault="00092A9A" w:rsidP="00092A9A"/>
    <w:p w:rsidR="006820A4" w:rsidRDefault="006820A4"/>
    <w:sectPr w:rsidR="006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703"/>
    <w:multiLevelType w:val="hybridMultilevel"/>
    <w:tmpl w:val="80BE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A"/>
    <w:rsid w:val="00092A9A"/>
    <w:rsid w:val="000A5113"/>
    <w:rsid w:val="00141FFF"/>
    <w:rsid w:val="002E5C89"/>
    <w:rsid w:val="003A33FA"/>
    <w:rsid w:val="004C283E"/>
    <w:rsid w:val="00647190"/>
    <w:rsid w:val="006820A4"/>
    <w:rsid w:val="00897985"/>
    <w:rsid w:val="00955AED"/>
    <w:rsid w:val="009F2B2A"/>
    <w:rsid w:val="00D255F4"/>
    <w:rsid w:val="00DC6F4B"/>
    <w:rsid w:val="00F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2017-01-12T04:06:00Z</dcterms:created>
  <dcterms:modified xsi:type="dcterms:W3CDTF">2018-04-12T05:38:00Z</dcterms:modified>
</cp:coreProperties>
</file>