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FF" w:rsidRDefault="00C63C5A" w:rsidP="002E018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E018B">
        <w:rPr>
          <w:rFonts w:ascii="Times New Roman" w:hAnsi="Times New Roman" w:cs="Times New Roman"/>
          <w:b/>
          <w:i/>
          <w:sz w:val="44"/>
          <w:szCs w:val="44"/>
        </w:rPr>
        <w:t>Повышение финансовой грамотности населения.</w:t>
      </w:r>
    </w:p>
    <w:p w:rsidR="002E018B" w:rsidRDefault="002E018B" w:rsidP="002E018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8B" w:rsidRDefault="002E018B" w:rsidP="002E018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E018B" w:rsidRPr="002E018B" w:rsidRDefault="002E018B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C63C5A" w:rsidRPr="00C63C5A" w:rsidRDefault="00C63C5A" w:rsidP="00C63C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3C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развития малого и среднего предпринимательства в Оренбургской области</w:t>
      </w:r>
    </w:p>
    <w:p w:rsidR="00C63C5A" w:rsidRPr="00C63C5A" w:rsidRDefault="00C63C5A" w:rsidP="00C63C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C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Паспорт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6260"/>
      </w:tblGrid>
      <w:tr w:rsidR="00C63C5A" w:rsidRPr="00C63C5A" w:rsidTr="00625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Губернатора Оренбургской области от 19.10.2007 № 505-р «О разработке областной целевой программы «О развитии малого и среднего предпринимательства в Оренбургской области на 2009–2011 годы» </w:t>
            </w:r>
          </w:p>
        </w:tc>
      </w:tr>
      <w:tr w:rsidR="00C63C5A" w:rsidRPr="00C63C5A" w:rsidTr="00625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заказчик </w:t>
            </w:r>
          </w:p>
        </w:tc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и торговли Оренбургской области </w:t>
            </w:r>
          </w:p>
        </w:tc>
      </w:tr>
      <w:tr w:rsidR="00C63C5A" w:rsidRPr="00C63C5A" w:rsidTr="00625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Разработчики </w:t>
            </w:r>
          </w:p>
        </w:tc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и торговли Оренбургской области, АНО «Национальный институт системных исследований проблем предпринимательства» </w:t>
            </w:r>
          </w:p>
        </w:tc>
      </w:tr>
      <w:tr w:rsidR="00C63C5A" w:rsidRPr="00C63C5A" w:rsidTr="00625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и торговли Оренбургской области, заинтересованные исполнительные органы государственной власти области, иные исполнители Программы определяются государственным заказчиком Программы в соответствии с законодательством Российской Федерации и законодательством Оренбургской области </w:t>
            </w:r>
          </w:p>
        </w:tc>
      </w:tr>
      <w:tr w:rsidR="00C63C5A" w:rsidRPr="00C63C5A" w:rsidTr="00625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малого и среднего предпринимательства, объекты инфраструктуры поддержки предпринимательства, органы местного самоуправления </w:t>
            </w:r>
          </w:p>
        </w:tc>
      </w:tr>
      <w:tr w:rsidR="00C63C5A" w:rsidRPr="00C63C5A" w:rsidTr="00625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задачи </w:t>
            </w:r>
          </w:p>
        </w:tc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поддержки и развития малого и среднего предпринимательства в Оренбургской области, направленной на создание благоприятной среды для активизации предпринимательской деятельности и решение задач социально-экономического развития области.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задачи Программы: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усовершенствование нормативно-правовой базы Оренбургской области, регулирующей деятельность субъектов МСП и предусматривающей реализацию основных направлений государственной поддержки МСП, равноправное взаимодействие субъектов МСП и органов государственной власти, защиту прав и законных интересов предпринимателей;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административных барьеров при развитии МСП, обеспечение улучшения внешней среды организации деятельности субъектов МСП, упрощение административно-разрешительной и контролирующей прак-тики. Решение данной задачи обеспечит развитие предпринимательской активности и прирост числа субъектов малого предпринимательства в количестве: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2009 году – 1440 единиц (2,3 процента к уровню 2008 года);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2010 году – 1536 единиц (2,4 процента к уровню 2009 года);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2011 году – 1639 единиц (2,5 процента к уровню 2010 года);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доступа субъектов МСП к ресурсной поддержке (финансово-кредитной и имущественной) путем совершенствования механизмов ее предоставления, привлечения дополнительных инвестиций в малый и средний бизнес, в том числе за счет активизации межрегионального и международного сотрудничества; обеспечение развития инфраструктуры поддержки МСП путем создания недостающих объектов инфраструктуры в функциональном и территориальном разрезе, а также укрепления материально-технической базы действующих инфраструктурных организаций, в том числе создание 12 центров консультационно-правовой поддержки МСП, инновационных, ремесленных, маркетинговых и учебных центров для субъектов МСП;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поддержки и развития деятельности созданных ранее центров консультационно-правовой поддержки МСП, инновационных, ремесленных, маркетинговых и учебных центров;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профессионализма кадров в предпринимательской среде, а также работников организаций инфраструктуры поддержки МСП;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новых, совершенствование и наращивание 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существующих механизмов предоставления финансово-кредитной поддержки;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МСП, действующего в приоритетных сферах, определенных национальными проектами («Образование», «Развитие агропромышленного комплекса», «Здоровье», «Доступное и комфортное жилье – гражданам России»), и отраслях развития экономики Оренбургской области </w:t>
            </w:r>
          </w:p>
        </w:tc>
      </w:tr>
      <w:tr w:rsidR="00C63C5A" w:rsidRPr="00C63C5A" w:rsidTr="00625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Важнейшие целевые индикаторы и показатели </w:t>
            </w:r>
          </w:p>
        </w:tc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к 2011 году следующих показателей: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150 экономически устойчивых малых предприятий, созданных в структуре бизнес-инкубаторов и технопарка;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131 субъекту МСП;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кредитными кооперативами займов 3672 субъектам МСП;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к кредитам кредитных организаций не менее чем для 113 субъектов МСП, не обладающих собственными активами для залога;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не менее чем 100 руководителей, владельцев и работников субъектов МСП по специальным программам подготовки и переподготовки, а также в рамках специальных семинаров, лекций и стажировок;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 менее чем 12 новых и развитие действующих центров консультационно-правовой поддержки МСП, инновационных, ремесленных, маркетинговых и учебных центров для субъектов МСП;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36 публичных мероприятий по вопросам развития МСП </w:t>
            </w:r>
          </w:p>
        </w:tc>
      </w:tr>
      <w:tr w:rsidR="00C63C5A" w:rsidRPr="00C63C5A" w:rsidTr="00625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2009–2011 годы </w:t>
            </w:r>
          </w:p>
        </w:tc>
      </w:tr>
      <w:tr w:rsidR="00C63C5A" w:rsidRPr="00C63C5A" w:rsidTr="00625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 финансирования </w:t>
            </w:r>
          </w:p>
        </w:tc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Программе – 685 150 тыс. рублей,из них: областной бюджет – 685 150 тыс. рублей </w:t>
            </w:r>
          </w:p>
        </w:tc>
      </w:tr>
      <w:tr w:rsidR="00C63C5A" w:rsidRPr="00C63C5A" w:rsidTr="00625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контроля </w:t>
            </w:r>
          </w:p>
        </w:tc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мероприятий Программы осуществляется Правительством Оренбургской области, ход и результаты их выполнения рассматриваются на заседаниях Законодательного Собрания области.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мероприятий Программы несут ответственность за их качественное и своевременное выполнение, рациональное использование финансовых ресурсов, выделенных на их реализацию </w:t>
            </w:r>
          </w:p>
        </w:tc>
      </w:tr>
      <w:tr w:rsidR="00C63C5A" w:rsidRPr="00C63C5A" w:rsidTr="00625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социально-экономической эффективности </w:t>
            </w:r>
          </w:p>
        </w:tc>
        <w:tc>
          <w:tcPr>
            <w:tcW w:w="0" w:type="auto"/>
            <w:vAlign w:val="center"/>
            <w:hideMark/>
          </w:tcPr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результате реализации мероприятий Программы в 2009–2011 годах будут достигнуты следующие социально-экономические показатели, характеризующие 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экономическую, бюджетную и социальную эффективность мероприятий Программы: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показатели экономической эффективности: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субъектов малого и среднего предпринимательства до 6,5 процента;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объемов оборота малых предприятий в сопоставимых ценах на 56,8 процента;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показатели бюджетной эффективности: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налоговых поступлений в бюджеты всех уровней от организаций и субъектов МСП – до 20,0 процента (при условии сохранения нормативов отчислений в консолидированный бюджет области, а также круга плательщиков единого налога на вмененный доход и налога, взимаемого по упрощенной системе налогообложения);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показатели социальной эффективности: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социальной напряженности в сфере МСП и сокращение конфликтов между субъектами МСП и контролирующими организациями, выражающееся в форме сокращения количества письменных обращений (жалоб) на действия контролирующих организаций, не менее чем на 10,0 процента ежегодно;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информационной прозрачности и гласности в сфере МСП, выражающееся в форме проведения публичных мероприятий по вопросам развития МСП, а также заседаний координационных и совещательных органов в области развития МСП, с поддержанием темпов прироста числа участников не менее чем на 10,0 процента ежегодно (по каждому мероприятию, проводящемуся на регулярной основе);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не менее чем 3253 дополнительных рабочих мест;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не менее чем 23,7 тыс. рабочих мест на предприятиях субъектов МСП, получающих формы поддержки в рамках Программы;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профессиональных знаний по вопросам организации деятельности и управления в сфере МСП за счет предоставления центрами консультационно-правовой поддержки МСП, инновационными, ремесленными, маркетинговыми и учебными центрами консультаций для граждан и субъектов МСП в общем 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объеме не менее 5000 часов; </w:t>
            </w:r>
          </w:p>
          <w:p w:rsidR="00C63C5A" w:rsidRPr="00C63C5A" w:rsidRDefault="00C63C5A" w:rsidP="00C63C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региональной системы поддержки субъектов МСП в инновационной и научно-технической сферах на базе Оренбургского областного бизнес-инкубатора </w:t>
            </w:r>
          </w:p>
        </w:tc>
      </w:tr>
    </w:tbl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18B" w:rsidRPr="00C63C5A" w:rsidRDefault="002E018B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181"/>
        <w:gridCol w:w="284"/>
        <w:gridCol w:w="425"/>
        <w:gridCol w:w="4252"/>
      </w:tblGrid>
      <w:tr w:rsidR="00C63C5A" w:rsidRPr="00C63C5A" w:rsidTr="00625DA8">
        <w:trPr>
          <w:gridBefore w:val="1"/>
          <w:wBefore w:w="38" w:type="dxa"/>
          <w:trHeight w:val="853"/>
        </w:trPr>
        <w:tc>
          <w:tcPr>
            <w:tcW w:w="4181" w:type="dxa"/>
          </w:tcPr>
          <w:p w:rsidR="00C63C5A" w:rsidRPr="00C63C5A" w:rsidRDefault="00C63C5A" w:rsidP="00C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0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C63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63C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F606D7" wp14:editId="59715466">
                  <wp:extent cx="584200" cy="749300"/>
                  <wp:effectExtent l="0" t="0" r="6350" b="0"/>
                  <wp:docPr id="1" name="Рисунок 1" descr="после доработ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ле доработ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</w:tcPr>
          <w:p w:rsidR="00C63C5A" w:rsidRPr="00C63C5A" w:rsidRDefault="00C63C5A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                    </w:t>
            </w:r>
          </w:p>
        </w:tc>
      </w:tr>
      <w:tr w:rsidR="00C63C5A" w:rsidRPr="00C63C5A" w:rsidTr="0062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6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5A" w:rsidRPr="00C63C5A" w:rsidRDefault="00C63C5A" w:rsidP="00C63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C63C5A" w:rsidRPr="00C63C5A" w:rsidRDefault="00C63C5A" w:rsidP="00C63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  <w:r w:rsidRPr="00C63C5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br/>
              <w:t>АДАМОВСКИЙ  РАЙОН</w:t>
            </w:r>
            <w:r w:rsidRPr="00C63C5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br/>
              <w:t>ОРЕНБУРГСКОЙ  ОБЛАСТИ</w:t>
            </w:r>
          </w:p>
          <w:p w:rsidR="00C63C5A" w:rsidRPr="00C63C5A" w:rsidRDefault="00C63C5A" w:rsidP="00C63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C63C5A" w:rsidRPr="00C63C5A" w:rsidRDefault="00C63C5A" w:rsidP="00C63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462830,  п. Адамовка,  ул. Советская, 81</w:t>
            </w:r>
          </w:p>
          <w:p w:rsidR="00C63C5A" w:rsidRPr="00C63C5A" w:rsidRDefault="00C63C5A" w:rsidP="00C63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телефон:….(8-35365)  2-17-54</w:t>
            </w:r>
          </w:p>
          <w:p w:rsidR="00C63C5A" w:rsidRPr="00C63C5A" w:rsidRDefault="00C63C5A" w:rsidP="00C63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телефакс:…(8-35365)  2-13-51</w:t>
            </w:r>
          </w:p>
          <w:p w:rsidR="00C63C5A" w:rsidRPr="00C63C5A" w:rsidRDefault="00C63C5A" w:rsidP="00C63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ad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@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orb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63C5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ru</w:t>
            </w:r>
          </w:p>
          <w:p w:rsidR="00C63C5A" w:rsidRPr="00C63C5A" w:rsidRDefault="00C63C5A" w:rsidP="00C63C5A">
            <w:pPr>
              <w:tabs>
                <w:tab w:val="left" w:pos="360"/>
                <w:tab w:val="center" w:pos="214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27.03.2014  </w:t>
            </w:r>
            <w:r w:rsidRPr="00C63C5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FB547" wp14:editId="349A5809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196215</wp:posOffset>
                      </wp:positionV>
                      <wp:extent cx="2286000" cy="0"/>
                      <wp:effectExtent l="10160" t="10795" r="8890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15.45pt" to="199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DoTg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"/>
                  </w:pict>
                </mc:Fallback>
              </mc:AlternateConten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 </w:t>
            </w:r>
          </w:p>
          <w:p w:rsidR="00C63C5A" w:rsidRPr="00C63C5A" w:rsidRDefault="00C63C5A" w:rsidP="00C63C5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на №             от </w:t>
            </w:r>
          </w:p>
          <w:p w:rsidR="00C63C5A" w:rsidRPr="00C63C5A" w:rsidRDefault="00C63C5A" w:rsidP="00C63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3012D6" wp14:editId="6F4F4CB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3810</wp:posOffset>
                      </wp:positionV>
                      <wp:extent cx="2286000" cy="0"/>
                      <wp:effectExtent l="10160" t="6985" r="8890" b="120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.3pt" to="199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3C5A" w:rsidRPr="00C63C5A" w:rsidRDefault="00C63C5A" w:rsidP="00C63C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C63C5A" w:rsidRPr="00C63C5A" w:rsidRDefault="00C63C5A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63C5A" w:rsidRPr="00C63C5A" w:rsidRDefault="00C63C5A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63C5A" w:rsidRPr="00C63C5A" w:rsidRDefault="00C63C5A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63C5A" w:rsidRPr="00C63C5A" w:rsidRDefault="00C63C5A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63C5A" w:rsidRPr="00C63C5A" w:rsidRDefault="00C63C5A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63C5A" w:rsidRPr="00C63C5A" w:rsidRDefault="00C63C5A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63C5A" w:rsidRPr="00C63C5A" w:rsidRDefault="00C63C5A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63C5A" w:rsidRPr="00C63C5A" w:rsidRDefault="00C63C5A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63C5A" w:rsidRPr="00C63C5A" w:rsidRDefault="00C63C5A" w:rsidP="00C63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63C5A" w:rsidRPr="002E018B" w:rsidRDefault="00C63C5A" w:rsidP="00C63C5A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E018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Предпринимателям, предпринимательскому сектору и лицам, заинтересованным в развитии собственного бизнеса</w:t>
            </w:r>
          </w:p>
          <w:p w:rsidR="00C63C5A" w:rsidRPr="002E018B" w:rsidRDefault="00C63C5A" w:rsidP="00C63C5A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63C5A" w:rsidRPr="00C63C5A" w:rsidTr="00625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C5A" w:rsidRPr="00C63C5A" w:rsidRDefault="00C63C5A" w:rsidP="00C63C5A">
            <w:pPr>
              <w:tabs>
                <w:tab w:val="left" w:pos="28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C5A" w:rsidRPr="00C63C5A" w:rsidRDefault="00C63C5A" w:rsidP="00C63C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63C5A" w:rsidRPr="00C63C5A" w:rsidRDefault="00C63C5A" w:rsidP="00C63C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оказания мер поддержки предпринимателям и развития предпринимательского сектора на территории Оренбургской области Министерством 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утверждены и успешно реализуются программы, направленные на оказание финансовой помощи предпринимателям и сельхозпроизводителям в виде грантов и субсидий (приложение №1).</w:t>
      </w:r>
    </w:p>
    <w:p w:rsidR="00C63C5A" w:rsidRPr="00C63C5A" w:rsidRDefault="00C63C5A" w:rsidP="00C63C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консультационных услуг, а также успешной организации и развития бизнеса и получения средств государственной поддержки все желающие могут обратиться в Торгово-промыщленную палату Оренбургской области (перечень услуг, предоставляемых ТПП Оренбургской области в области развития бизнеса и получения грантов и субсидий, представлен в приложении №2), предоставляющей юридические и экономические услуги в области развития бизнеса, получения грантов и субсидий, кредитных средств и средств инвесторов.</w:t>
      </w:r>
    </w:p>
    <w:p w:rsidR="00C63C5A" w:rsidRPr="00C63C5A" w:rsidRDefault="00C63C5A" w:rsidP="00C63C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 по адресу: г. Оренбург, пр.Парковый, д.6, каб.142 или по телефону 8(3532) 78-13-94/8 912 845 1809.</w:t>
      </w:r>
    </w:p>
    <w:p w:rsidR="00C63C5A" w:rsidRPr="00C63C5A" w:rsidRDefault="00C63C5A" w:rsidP="00C63C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№1. Перечень программ, в рамках которых                .</w:t>
      </w:r>
    </w:p>
    <w:p w:rsidR="00C63C5A" w:rsidRPr="00C63C5A" w:rsidRDefault="00C63C5A" w:rsidP="00C63C5A">
      <w:pPr>
        <w:tabs>
          <w:tab w:val="left" w:pos="318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выделяются бюджетные средства на </w:t>
      </w:r>
    </w:p>
    <w:p w:rsidR="00C63C5A" w:rsidRPr="00C63C5A" w:rsidRDefault="00C63C5A" w:rsidP="00C63C5A">
      <w:pPr>
        <w:tabs>
          <w:tab w:val="left" w:pos="318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грантов и субсидий.</w:t>
      </w:r>
    </w:p>
    <w:p w:rsidR="00C63C5A" w:rsidRPr="00C63C5A" w:rsidRDefault="00C63C5A" w:rsidP="00C63C5A">
      <w:pPr>
        <w:tabs>
          <w:tab w:val="left" w:pos="318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№2.  Перечень услуг ТПП Оренбургской области в </w:t>
      </w:r>
    </w:p>
    <w:p w:rsidR="00C63C5A" w:rsidRPr="00C63C5A" w:rsidRDefault="00C63C5A" w:rsidP="00C63C5A">
      <w:pPr>
        <w:tabs>
          <w:tab w:val="left" w:pos="318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области развития бизнеса и получения грантов</w:t>
      </w:r>
    </w:p>
    <w:p w:rsidR="00C63C5A" w:rsidRPr="00C63C5A" w:rsidRDefault="00C63C5A" w:rsidP="00C63C5A">
      <w:pPr>
        <w:tabs>
          <w:tab w:val="left" w:pos="318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 субсидий.</w:t>
      </w:r>
    </w:p>
    <w:p w:rsidR="00C63C5A" w:rsidRPr="00C63C5A" w:rsidRDefault="00C63C5A" w:rsidP="00C63C5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отдела экономики                                                        С.А. Ильченко</w:t>
      </w:r>
    </w:p>
    <w:p w:rsidR="00C63C5A" w:rsidRPr="00C63C5A" w:rsidRDefault="00C63C5A" w:rsidP="00C63C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C5A" w:rsidRPr="00C63C5A" w:rsidRDefault="00C63C5A" w:rsidP="00C63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C63C5A" w:rsidRPr="00C63C5A" w:rsidRDefault="00C63C5A" w:rsidP="00C63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от 27.03.2014  №</w:t>
      </w:r>
    </w:p>
    <w:p w:rsidR="00C63C5A" w:rsidRPr="00C63C5A" w:rsidRDefault="00C63C5A" w:rsidP="00C63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2E018B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E01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Перечень программ, в рамках которых выделяются бюджетные средства на предоставление грантов и субсидий</w:t>
      </w: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мер поддержки предпринимателям и развития предпринимательского сектора на территории Оренбургской области Министерством 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утверждены и успешно реализуются следующие программы: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Областная целевая программа "О развитии малого и среднего предпринимательства в Оренбургской области на 2012-2014 годы";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Ведомственная целевая программа "Поддержка начинающих фермеров на период 2012-2014 годы в Оренбургской области";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Ведомственная целевая программа "Развитие семейных животноводческих ферм на базе крестьянских (фермерских) хозяйств Оренбургской области на 2012-2014 годы".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данных программ выделяются средства на предоставление грантов и субсидий в соответствии со следующими нормативными документами: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Оренбургской области от 25.06.2012 года №508-п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бизнеса";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Оренбургской области от 28.06.2012 года №553-п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(лизинга)";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Оренбургской области от 03.10.2012 года №858-п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фермеров";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Оренбургской области от 03.10.2012 года №857-п "О предоставлении из областного бюджета грантов на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животноводческих ферм"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C63C5A" w:rsidRPr="00C63C5A" w:rsidRDefault="00C63C5A" w:rsidP="00C63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от 27.03.2014  №</w:t>
      </w:r>
    </w:p>
    <w:p w:rsidR="00C63C5A" w:rsidRPr="00C63C5A" w:rsidRDefault="00C63C5A" w:rsidP="00C63C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2E018B" w:rsidRDefault="00C63C5A" w:rsidP="00C63C5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63C5A" w:rsidRPr="002E018B" w:rsidRDefault="00C63C5A" w:rsidP="00C63C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E01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Перечень услуг ТПП Оренбургской области в области развития бизнеса и получения грантов и субсидий</w:t>
      </w:r>
    </w:p>
    <w:p w:rsidR="00C63C5A" w:rsidRPr="00C63C5A" w:rsidRDefault="00C63C5A" w:rsidP="00C63C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Торгово-промышленная палата Оренбургской области предоставляет консультационные (экономические и юридические) услуги всем предпринимателям, желающим организовать собственный бизнес, поучаствовать в программах по предоставлению бюджетных средств в виде грантов и субсидий. Торгово-промышленная палата предоставляет следующие услуги: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с предпринимателями по организации и развитию бизнеса;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обучающих семинаров для начинающих предпринимателей (в том числе с выездом в район);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подробных сведений о требованиях и порядке предоставления грантов и субсидий;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упущенной выгоды, расчет потерь и убытков вследствие чрезвычайных ситуаций;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пакета документов для подачи заявки на участие в конкурсе по предоставлению денежных средств из бюджета;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бизнес-планов и технико- экономического обоснования проекта в соответствии с установленными Министерством экономического развития, промышленной политики и торговли Оренбургской области и Министерством сельского хозяйства, пищевой и перерабатывающей промышленности Оренбургской области требованиями;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наглядных презентаций бизнес-планов в соответствии с установленными требованиями;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грамотности представления и защиты бизнес-планов для получения грантов и субсидий.</w:t>
      </w:r>
    </w:p>
    <w:p w:rsidR="00C63C5A" w:rsidRPr="00C63C5A" w:rsidRDefault="00C63C5A" w:rsidP="00C63C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Торгово-промышленная палата Оренбургской области предоставляет услуги по разработке бизнес-планов для привлечения и получения кредитных средств, оказывает содействие в привлечении инвесторов для реализации проекта.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Default="00C63C5A"/>
    <w:p w:rsidR="00C63C5A" w:rsidRDefault="00C63C5A"/>
    <w:tbl>
      <w:tblPr>
        <w:tblW w:w="85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9"/>
      </w:tblGrid>
      <w:tr w:rsidR="00C63C5A" w:rsidRPr="00C63C5A" w:rsidTr="00625DA8">
        <w:trPr>
          <w:trHeight w:val="1944"/>
        </w:trPr>
        <w:tc>
          <w:tcPr>
            <w:tcW w:w="8539" w:type="dxa"/>
          </w:tcPr>
          <w:p w:rsidR="00C63C5A" w:rsidRPr="00C63C5A" w:rsidRDefault="00C63C5A" w:rsidP="00C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8890" r="762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AmzN6r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C63C5A" w:rsidRPr="00C63C5A" w:rsidRDefault="00C63C5A" w:rsidP="00C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  <w:p w:rsidR="00C63C5A" w:rsidRPr="00C63C5A" w:rsidRDefault="00C63C5A" w:rsidP="00C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АДАМОВСКИЙ  РАЙОН ОРЕНБУРГСКОЙ  ОБЛАСТИ</w:t>
            </w:r>
          </w:p>
          <w:p w:rsidR="00C63C5A" w:rsidRPr="00C63C5A" w:rsidRDefault="00C63C5A" w:rsidP="00C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C5A" w:rsidRPr="00C63C5A" w:rsidRDefault="00C63C5A" w:rsidP="00C6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C63C5A" w:rsidRPr="00C63C5A" w:rsidRDefault="00C63C5A" w:rsidP="00C63C5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63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13.10.2011</w:t>
      </w: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№   </w:t>
      </w:r>
      <w:r w:rsidRPr="00C63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1878-п</w:t>
      </w:r>
    </w:p>
    <w:p w:rsidR="00C63C5A" w:rsidRPr="00C63C5A" w:rsidRDefault="00C63C5A" w:rsidP="00C63C5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Адамовка</w:t>
      </w:r>
    </w:p>
    <w:p w:rsidR="00C63C5A" w:rsidRPr="00C63C5A" w:rsidRDefault="00C63C5A" w:rsidP="00C63C5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районной целевой программы «О развитии малого и среднего предпринимательства в Адамовском районе» на 2012-2014 годы</w:t>
      </w:r>
    </w:p>
    <w:p w:rsidR="00C63C5A" w:rsidRPr="00C63C5A" w:rsidRDefault="00C63C5A" w:rsidP="00C63C5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Законом Оренбургской области от 29 сентября 2009 года № 3118/691-</w:t>
      </w:r>
      <w:r w:rsidRPr="00C63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развитии малого и среднего предпринимательства в Оренбургской области»: 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районную целевую программу «О развитии малого и среднего предпринимательства в Адамовском районе» на 2012-2014 годы, согласно приложению.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2.Контроль за исполнением настоящего постановления возложить на  заместителя главы по финансово-экономическим вопросам - начальник финансового отдела И.И. Матненко.</w:t>
      </w:r>
    </w:p>
    <w:p w:rsidR="00C63C5A" w:rsidRPr="00C63C5A" w:rsidRDefault="00C63C5A" w:rsidP="00C63C5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6.Постановление вступает в силу со дня его подписания, подлежит обнародованию и подлежит размещению на официальном сайте района.</w:t>
      </w:r>
    </w:p>
    <w:p w:rsidR="00C63C5A" w:rsidRPr="00C63C5A" w:rsidRDefault="00C63C5A" w:rsidP="00C63C5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 С.А.Явкин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8B" w:rsidRDefault="002E018B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8B" w:rsidRPr="00C63C5A" w:rsidRDefault="002E018B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Приложение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 главы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муниципального образования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Адамовский район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</w:t>
      </w:r>
      <w:r w:rsidRPr="00C63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13.10.2011</w:t>
      </w: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63C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1878-п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2E018B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63C5A" w:rsidRPr="002E018B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E01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Районная целевая программа</w:t>
      </w:r>
    </w:p>
    <w:p w:rsidR="00C63C5A" w:rsidRPr="002E018B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E01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 развитии малого и среднего предпринимательства в Адамовском районе» на 2012-2014 годы</w:t>
      </w:r>
    </w:p>
    <w:p w:rsidR="00C63C5A" w:rsidRPr="002E018B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C63C5A" w:rsidRPr="00C63C5A" w:rsidTr="00625DA8">
        <w:tc>
          <w:tcPr>
            <w:tcW w:w="2268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03" w:type="dxa"/>
          </w:tcPr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Районная целевая программа «О развитии малого и среднего предпринимательства в Адамовском районе» на 2012-2014 годы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</w:p>
        </w:tc>
      </w:tr>
      <w:tr w:rsidR="00C63C5A" w:rsidRPr="00C63C5A" w:rsidTr="00625DA8">
        <w:tc>
          <w:tcPr>
            <w:tcW w:w="2268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ФЗ от 24.07.2007 г. № 209-ФЗ «О развитии малого и среднего предпринимательства в Российской Федерации, Закон Оренбургской области от 29.09.2009г. № 3118/691-</w:t>
            </w:r>
            <w:r w:rsidRPr="00C63C5A">
              <w:rPr>
                <w:sz w:val="28"/>
                <w:szCs w:val="28"/>
                <w:lang w:val="en-US"/>
              </w:rPr>
              <w:t>IV</w:t>
            </w:r>
            <w:r w:rsidRPr="00C63C5A">
              <w:rPr>
                <w:sz w:val="28"/>
                <w:szCs w:val="28"/>
              </w:rPr>
              <w:t xml:space="preserve">-ОЗ «О развитии малого и  среднего предпринимательства в Оренбургской области» Постановление Правительство Оренбургской области от 26.07.2011г. № 647-пп «О развитии малого и среднего предпринимательства в Оренбургской области» на 2012-2014 годы </w:t>
            </w:r>
          </w:p>
          <w:p w:rsidR="00C63C5A" w:rsidRPr="00C63C5A" w:rsidRDefault="00C63C5A" w:rsidP="00C63C5A">
            <w:pPr>
              <w:rPr>
                <w:sz w:val="28"/>
                <w:szCs w:val="28"/>
              </w:rPr>
            </w:pPr>
          </w:p>
        </w:tc>
      </w:tr>
      <w:tr w:rsidR="00C63C5A" w:rsidRPr="00C63C5A" w:rsidTr="00625DA8">
        <w:tc>
          <w:tcPr>
            <w:tcW w:w="2268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03" w:type="dxa"/>
          </w:tcPr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Отдел экономики, защиты прав потребителей, регулирования цен и тарифов администрации муниципального образования Адамовский район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</w:p>
        </w:tc>
      </w:tr>
      <w:tr w:rsidR="00C63C5A" w:rsidRPr="00C63C5A" w:rsidTr="00625DA8">
        <w:tc>
          <w:tcPr>
            <w:tcW w:w="2268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03" w:type="dxa"/>
          </w:tcPr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 xml:space="preserve">Отдел экономики, защиты прав потребителей, регулирования цен и тарифов администрации муниципального образования Адамовский район     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</w:p>
        </w:tc>
      </w:tr>
      <w:tr w:rsidR="00C63C5A" w:rsidRPr="00C63C5A" w:rsidTr="00625DA8">
        <w:tc>
          <w:tcPr>
            <w:tcW w:w="2268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303" w:type="dxa"/>
          </w:tcPr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 xml:space="preserve">Отдел экономики, защиты прав потребителей, регулирования цен и тарифов администрации муниципального образования Адамовский район, заинтересованные органы исполнительной власти района, субъекты малого и среднего предпринимательства  </w:t>
            </w:r>
            <w:r w:rsidRPr="00C63C5A">
              <w:rPr>
                <w:sz w:val="28"/>
                <w:szCs w:val="28"/>
              </w:rPr>
              <w:lastRenderedPageBreak/>
              <w:t>определяются заказчиком Программы в соответствии с законодательством РФ, Оренбургской области Адамовского района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</w:p>
        </w:tc>
      </w:tr>
      <w:tr w:rsidR="00C63C5A" w:rsidRPr="00C63C5A" w:rsidTr="00625DA8">
        <w:tc>
          <w:tcPr>
            <w:tcW w:w="2268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7303" w:type="dxa"/>
          </w:tcPr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 xml:space="preserve">Реализация государственной политики поддержки и развития малого и среднего предпринимательства в Адамовском районе, направленной на создание благоприятной среды для активизации предпринимательской деятельности и решение задач социально- экономического развития района. 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Основные задачи Программы:</w:t>
            </w:r>
          </w:p>
        </w:tc>
      </w:tr>
      <w:tr w:rsidR="00C63C5A" w:rsidRPr="00C63C5A" w:rsidTr="00625DA8">
        <w:tc>
          <w:tcPr>
            <w:tcW w:w="2268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усовершенствование нормативно- правовой базы Адамовского района, регулирующей деятельность субъектов МСП  и предусматривающей  реализацию основных направлений государственной поддержки МСП, равноправное взаимодействие субъектов МСП и органов  муниципальной власти, защиту прав и законных интересов предпринимателей;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 xml:space="preserve">сокращение административных барьеров при развитии МСП, обеспечение улучшения внешней среды организации деятельности субъектов МСП, упрощение административно- разрешительной и контролирующей практики. Решение данной задачи обеспечит развитие предпринимательской активности и прирост числа субъектов малого предпринимательства; 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расширение доступа субъектов МСП к ресурсной поддержке (финансово-кредитной и имущественной) путем совершенствования механизмов ее использования, привлечения дополнительных инвестиций в малый и средний бизнес;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 xml:space="preserve">повышение профессионализма кадров в предпринимательской среде, а также работников организаций инфраструктуры поддержки МСП, 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развитие новых, совершенствование и наращивание существующих механизмов предоставления финансово-кредитной поддержки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 xml:space="preserve">    </w:t>
            </w:r>
          </w:p>
        </w:tc>
      </w:tr>
      <w:tr w:rsidR="00C63C5A" w:rsidRPr="00C63C5A" w:rsidTr="00625DA8">
        <w:tc>
          <w:tcPr>
            <w:tcW w:w="2268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Сроки реализации Программы</w:t>
            </w:r>
          </w:p>
          <w:p w:rsidR="00C63C5A" w:rsidRPr="00C63C5A" w:rsidRDefault="00C63C5A" w:rsidP="00C63C5A">
            <w:pPr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2012-2014 годы</w:t>
            </w:r>
          </w:p>
        </w:tc>
      </w:tr>
      <w:tr w:rsidR="00C63C5A" w:rsidRPr="00C63C5A" w:rsidTr="00625DA8">
        <w:tc>
          <w:tcPr>
            <w:tcW w:w="2268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Объем и источники финансирования</w:t>
            </w:r>
          </w:p>
          <w:p w:rsidR="00C63C5A" w:rsidRPr="00C63C5A" w:rsidRDefault="00C63C5A" w:rsidP="00C63C5A">
            <w:pPr>
              <w:rPr>
                <w:sz w:val="28"/>
                <w:szCs w:val="28"/>
              </w:rPr>
            </w:pPr>
          </w:p>
        </w:tc>
        <w:tc>
          <w:tcPr>
            <w:tcW w:w="7303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 xml:space="preserve">Финансирование Программы осуществляется за счет средств  районного бюджета </w:t>
            </w:r>
          </w:p>
        </w:tc>
      </w:tr>
      <w:tr w:rsidR="00C63C5A" w:rsidRPr="00C63C5A" w:rsidTr="00625DA8">
        <w:tc>
          <w:tcPr>
            <w:tcW w:w="2268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303" w:type="dxa"/>
          </w:tcPr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В результате реализации мероприятий Программы в 2012-2014 годах будут достигнуты следующие социально- экономические показатели, характеризующие экономическую бюджетную и социальную эффективность мероприятий Программы: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1) показатели экономической эффективности: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увеличение количества субъектов малого и среднего предпринимательства до 6,5 процента по сравнению с предыдущим периодом;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увеличение объемов оборота малых предприятий в сопоставимых ценах на 56,8 процента по сравнению с предыдущим периодом;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2) показатели бюджетной эффективности: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увеличение налоговых поступлений в бюджеты всех уровней от организаций и субъектов МСП – до 20,0 процента;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3) показатели социальной эффективности: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снижение социальной напряженности в сфере МСП и сокращение конфликтов между субъектами МСП и контролирующими организациями, выражающееся в форме сокращения количества письменных обращений (жалоб) на действия контролирующих организаций, не менее чем на 10,0 процента ежегодно;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повышение информационной прозрачности и гласности  в сфере МСП, выражающееся в форме проведения публичных мероприятий по вопросам развития МСП.</w:t>
            </w:r>
          </w:p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 xml:space="preserve"> </w:t>
            </w:r>
          </w:p>
        </w:tc>
      </w:tr>
      <w:tr w:rsidR="00C63C5A" w:rsidRPr="00C63C5A" w:rsidTr="00625DA8">
        <w:tc>
          <w:tcPr>
            <w:tcW w:w="2268" w:type="dxa"/>
          </w:tcPr>
          <w:p w:rsidR="00C63C5A" w:rsidRPr="00C63C5A" w:rsidRDefault="00C63C5A" w:rsidP="00C63C5A">
            <w:pPr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Организация управления Программой и контроль за ходом её исполнения</w:t>
            </w:r>
          </w:p>
        </w:tc>
        <w:tc>
          <w:tcPr>
            <w:tcW w:w="7303" w:type="dxa"/>
          </w:tcPr>
          <w:p w:rsidR="00C63C5A" w:rsidRPr="00C63C5A" w:rsidRDefault="00C63C5A" w:rsidP="00C63C5A">
            <w:pPr>
              <w:jc w:val="both"/>
              <w:rPr>
                <w:sz w:val="28"/>
                <w:szCs w:val="28"/>
              </w:rPr>
            </w:pPr>
            <w:r w:rsidRPr="00C63C5A">
              <w:rPr>
                <w:sz w:val="28"/>
                <w:szCs w:val="28"/>
              </w:rPr>
              <w:t>Управление и контроль за исполнением мероприятий Программы осуществляют отдел экономики, защиты прав потребителей, регулирования цен и тарифов администрации муниципального образования Адамовский район</w:t>
            </w:r>
          </w:p>
        </w:tc>
      </w:tr>
    </w:tbl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сокращения</w:t>
      </w: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РФ- Российская Федерация;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СМСП- субъекты малого и среднего предпринимательства;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СМП- субъекты малого предпринимательства;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ССП- субъекты среднего предпринимательства;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СМИ- средства массовой информации.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МСП- малое и среднее предпринимательство.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МЭРППТОО- министерство экономического развития, промышленной политики и торговли Оренбургской области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проблемы</w:t>
      </w: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предпринимательство, как явление социальное, экономическое и политическое, охватывающее почти все отрасли деятельности, должно решать следующие основные задачи Адамовского района в: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экономическом аспекте – содействовать развитию конкурентной рыночной экономики, повышению доходов консолидированного бюджета района и внебюджетных фондов;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политическом – обеспечить формирование среднего класса – основного гаранта социальной и политической стабильности общества.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Выполнить свою социально- экономическую и политическую роль сектор МСП сможет лишь при наличии благоприятных условий для его деятельности, что в конечном итоге определяет задачи органов муниципальной власти  и управления в отношении МСП. В последние четыре года в российской политике и экономике наметились положительные тенденции к улучшению общей среды деятельности субъектов МСП. Меры Правительства Российской Федерации по дебюрократизации экономики и созданию условий для развития МСП способствовали расширению предпринимательской инициативы, росту количества субъектов МСП, увеличению объемов оборота и инвестиций в основной капитал субъектов МСП. 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 целевой метод поддержки  МСП обеспечит комплексное решение проблемных вопросов в предпринимательстве, а также определит приоритеты в развитии МСП района.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анализ состояния малого предпринимательства  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малого и среднего предпринимательства в экономику района с каждым годом становится более весомым. Увеличилось общее количество субъектов малого и среднего предпринимательства, численность работающих и ее доля в общей численности занятых в экономике района. Выросли объемы выпускаемой продукции, работ и услуг, их ассортимент, повысилось качество за счет внедрения новых технологий. Обозначился рост заработной платы, ликвидирована ее задержка. Выросли налоговые </w:t>
      </w: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во все уровни бюджета, все больше проявляется стремление предпринимателей к цивилизованному ведению бизнеса.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Ситуацию, характеризующую развитие предпринимательства в Адамовском районе за </w:t>
      </w:r>
      <w:smartTag w:uri="urn:schemas-microsoft-com:office:smarttags" w:element="metricconverter">
        <w:smartTagPr>
          <w:attr w:name="ProductID" w:val="2009 г"/>
        </w:smartTagPr>
        <w:r w:rsidRPr="00C63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smartTag w:uri="urn:schemas-microsoft-com:office:smarttags" w:element="metricconverter">
        <w:smartTagPr>
          <w:attr w:name="ProductID" w:val="2010 г"/>
        </w:smartTagPr>
        <w:r w:rsidRPr="00C63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можно оценить по показателям, представленным в </w:t>
      </w:r>
      <w:hyperlink r:id="rId9" w:history="1">
        <w:r w:rsidRPr="00C63C5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таблице</w:t>
        </w:r>
      </w:hyperlink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анализ показывает, что отсутствие полной статистической информации о деятельности всех форм субъектов малого и среднего предпринимательства, недостаточное качество статистических показателей, получаемых на основе выборочных обследований с использованием постоянно меняющейся методики расчета, отсутствие статистического наблюдения за предпринимателями без образования юридического лица, не позволяют составить представление о реальной сфере малого и среднего предпринимательства и осложняют принятие эффективных управленческих решений.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</w:t>
      </w:r>
      <w:hyperlink r:id="rId10" w:history="1">
        <w:r w:rsidRPr="00C63C5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</w:t>
        </w:r>
      </w:hyperlink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выделяет субъекты малого и среднего бизнеса в особую категорию налогоплательщиков. Многообразие форм налогообложения, которые вынуждены использовать малые и средние предприятия и индивидуальные предприниматели из-за специфики и законодательных ограничений в конкретных видах хозяйственной деятельности, а также особенности учета и распределения поступающих налоговых платежей не позволяют во многих случаях с достаточной точностью рассчитать сумму налоговых платежей, осуществленных субъектами малого и среднего бизнеса. Поэтому оценка истинного вклада малого и среднего бизнеса в бюджетную систему - не простая задача.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1.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развития малого и среднего предпринимательства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Адамовском районе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350"/>
        <w:gridCol w:w="1080"/>
        <w:gridCol w:w="1080"/>
      </w:tblGrid>
      <w:tr w:rsidR="00C63C5A" w:rsidRPr="00C63C5A" w:rsidTr="00625DA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показателей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изм.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63C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2009 г</w:t>
              </w:r>
            </w:smartTag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63C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малых и средних предприятий,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включая КФХ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работающих в малых и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средних предприятиях, вкл. КФХ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чел.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индивидуальных    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предпринимателей, вкл. КФХ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работающих по найму у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индивидуальных предпринимателей и у КФХ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чел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C63C5A" w:rsidRPr="00C63C5A" w:rsidTr="00625DA8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        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предпринимательства на 1000 жителей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Адамовского района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3767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производства продукции (работ,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услуг), оборот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494,9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налоговых поступлений от СМСП в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собственных доходах бюджета района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</w:tbl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малом и среднем бизнесе работает 94 малое и среднее предприятие и 384 индивидуальных предпринимателей, в числе которых и главы КФХ. Также в районе 43 КФХ. Численность работающих в малом и среднем бизнесе около 4 тыс. чел.,  что составляет 48,2 % от всего занятого населения района. Создание предпринимателями новых рабочих мест оказывает позитивное влияние на снижение уровня официально-зарегистрированной безработицы, который составил на 01.01.11- 1,1 %.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информативными являются показатели развития малых предприятий по основным видам деятельности. Сводные показатели развития малых предприятий Адамовского района по видам деятельности представлены в </w:t>
      </w:r>
      <w:hyperlink r:id="rId11" w:history="1">
        <w:r w:rsidRPr="00C63C5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таблице 2</w:t>
        </w:r>
      </w:hyperlink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развития малых предприятий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видам деятельности за 2009 - 2010 годы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300"/>
        <w:gridCol w:w="1308"/>
        <w:gridCol w:w="1215"/>
      </w:tblGrid>
      <w:tr w:rsidR="00C63C5A" w:rsidRPr="00C63C5A" w:rsidTr="00625D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год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малых предприятий (единиц)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отраслям: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обрабатывающие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хозяйство, охота, лесное хозяйство и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рыболовство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 и связь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торговля, бытовое обслуживание, общественное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питание и гостиничные услуги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виды обслуживания населения и предприятий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здравоохранение, физическая культура, социальное и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коммунальное обеспечение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занятых на малых предприятиях (человек)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отраслям: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обрабатывающие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хозяйство, охота, лесное хозяйство и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рыболовство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 и связь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торговля, бытовое обслуживание, общественное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питание и гостиничные услуги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виды обслуживания населения и предприятий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здравоохранение, физическая культура, социальное и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коммунальное обеспечение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 малых предприятий (млн. рублей)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2599,3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1884,3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отраслям: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обрабатывающие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хозяйство, охота, лесное хозяйство и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рыболовство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 и связь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торговля, бытовое обслуживание, общественное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питание и гостиничные услуги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1508,8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виды обслуживания населения и предприятий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118,1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здравоохранение, физическая культура, социальное и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коммунальное обеспечение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сфера деятельности малых предприятий связана с тремя отраслями: торговлей (включая общественное питание), сельским хозяйством и строительством. На долю малых предприятий приходится 48,2 процента занятого населения (торговли-1,3 процента, сельского хозяйства- 3,4 процента, строительства- 2,3 процента). 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воздействием кризиса к уровню 2009 года произошло уменьшение числа малых предприятий по Адамовскому району на 10,3 процента. Среднесписочная численность работников малых предприятий по району снизилась на 11,1 процента.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Отраслевая структура предпринимательства в районе существенно не меняется. Наиболее привлекательной для малого и среднего бизнеса является </w:t>
      </w: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сфера торговли и общественного питания, так как здесь не требуется вложения долгосрочных инвестиций, оборудования, производственной базы, значительно ниже уровень риска.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района проводится определенная работа по развитию и поддержке предпринимательства. Развитие предпринимательства осуществляется в основном за счет собственных средств субъектов предпринимательства и кредитов.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работает общество с ограниченной ответственностью «Центр предпринимательства «Возможность», который оказывает юридические, бухгалтерские, консультационные, информационные услуги. За  4 квартал </w:t>
      </w:r>
      <w:smartTag w:uri="urn:schemas-microsoft-com:office:smarttags" w:element="metricconverter">
        <w:smartTagPr>
          <w:attr w:name="ProductID" w:val="2010 г"/>
        </w:smartTagPr>
        <w:r w:rsidRPr="00C63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составлено налоговых деклараций -51 чел.,  оказана помощь в составлении бизнес-планов начинающим предпринимателям -15 чел., консультации по налогообложению предпринимательской деятельности- 25 чел., составление договоров купли-продажи- 21 чел.  Проводится организация обучающих семинаров для субъектов предпринимательства по вопросам нового в налоговом законодательстве, трудовом законодательстве, аспектам маркетинговой политики, психологическим отношениям в трудовом коллективе и др.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работает сельскохозяйственный потребительский кредитный кооператив «Адамовский». За 2010г. 51 члену кооператива предоставлено займов в сумме 7,5 млн. руб., привлечено кредитов банка на сумму 3,5 млн. руб. 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выделяются субсидии для начинающих предпринимателей на оплату организационных расходов на открытие предприятия, осуществляется подготовка безработных граждан профессиям, нацеленным на самозанятость. За </w:t>
      </w:r>
      <w:smartTag w:uri="urn:schemas-microsoft-com:office:smarttags" w:element="metricconverter">
        <w:smartTagPr>
          <w:attr w:name="ProductID" w:val="2010 г"/>
        </w:smartTagPr>
        <w:r w:rsidRPr="00C63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. 120 чел из числа безработных организовали собственное дело, создано 32 дополнительных рабочих места. Предпочтение при организации самозанятости будет отдано развитию сельского хозяйства, а именно организации КФХ, развитию сферы услуг на селе, различным видам производственной деятельности.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обеспечен доступ малого и среднего предпринимательства к муниципальным заказам: субъекты малого и среднего бизнеса активно участвуют в закупках продукции (работ и услуг) для муниципальных нужд и становятся победителями торгов и поставщиками услуг. 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организационная работа по участию представителей малого и среднего бизнеса в выставках-ярмарках на различных уровнях.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предпринимательства - это не только рабочие места, производственная деятельность, выполнение работ и оказание услуг, но и налоговые поступления. Кроме налоговых платежей предприниматели также оказывают спонсорскую помощь в проведении многих районных мероприятий. 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Проблемы, препятствующие развитию МСП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Несмотря на положительную динамику развития малого бизнеса, сохраняется ряд проблем, препятствующих развитию предпринимательства: 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ориентированность нормативно-правовой базы на стимулирование развития МСП. В правовой плоскости лежит решение проблем формирования системы страхования от потенциальных рисков, совершенствование системы защиты прав субъектов МСП. Нормативно-правового закрепления требуют и многие меры государственной поддержки МСП, касающиеся кредитной деятельности, создания благоприятных условий для инвестирования;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внутренний ограничитель развития МСП - недостаточность финансовой базы. Основной источник финансирования развития - доходы от собственной деятельности. Внешнее банковское финансирование в настоящий момент не решает проблем развития МСП. Основная проблема связана с особенностями самого МСП - невозможностью предоставить гарантии, непрозрачностью финансовых потоков, а со стороны банковской системы - слабым владением технологиями кредитования микро- и малых предприятий;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ограниченность финансовых средств снижает конкурентоспособность МСП на рынке труда, оборудования, недвижимости. Дефицит работников необходимой квалификации, качественного оборудования, помещений - ситуация, типичная для большинства субъектов малого и среднего предпринимательства;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масштабы микрофинансирования, финансового лизинга на несколько порядков ниже уровня спроса на них, что в условиях чрезвычайно низкой суммарной капитализации микробизнеса затрудняет переход от стадии старта к стадии роста;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ограниченный доступ к внешним ресурсам, а также ограниченность внутренних финансовых возможностей ведут к ухудшению финансово-экономических показателей МСП, а значит, и их конкурентных характеристик; 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незащищенность наемных работников в сфере МСП, допущение нарушений в трудовых отношениях работодателей с работающими по найму, вызывающих текучесть кадров в предпринимательской среде.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проблем программными методами осуществляется на основе выделения целевых групп поддержки: стартующих, действующих и растущих субъектов МСП.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стартующих субъектов МСП наиболее острой является проблема первоначального капитала. Инструменты - микрофинансирование. Расчетные цели - рост числа субъектов МСП, рационализация структуры промышленности (по размеру предприятий), устойчивость и маневренность производственного комплекса.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стартующего малого бизнеса следует существенно облегчить доступ к аренде. По аренде - повысить прозрачность сделок на рынке аренды </w:t>
      </w: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помещений, находящихся в муниципальной собственности, путем формирования банка данных; обеспечить дифференцированные ставки арендной платы по муниципальной собственности. Расчетная цель - увеличение числа субъектов МСП.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действующих субъектов МСП необходимо улучшить доступ к банковскому кредитованию. Основной рычаг - разработка и применение гарантийных схем; наложение их на существующую инфраструктуру и создание недостающих звеньев; наполнение схем финансовым потоком, где бюджетные средства играют роль катализатора, аккумулятора. Расчетные цели - развитие и повышение устойчивости МСП.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категория МСП нуждается в снижении барьеров при долгосрочной аренде или выкупе земли, при получении разрешений на строительство. Актуально расширение прав по аренде с выкупом; комплекс мер, гарантирующих субъектам МСП, арендующим помещение и оборудование у государственных предприятий и организаций, стабильность бизнеса при банкротстве или смене арендодателя. Расчетная цель - развитие МСП, возможность диверсификации, переход в следующую размерную группу.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растущих субъектов МСП, помимо общих гарантий по банковским кредитам, важна гарантийная поддержка инвестиционных проектов. Расчетная цель - снижение барьеров перехода из малого бизнеса в средний, рациональная структура экономики по размерным группам предприятий, поддержка точек роста нового частного бизнеса до масштабов, достаточных для отраслевой структурной перестройки, рост конкурентоспособности. 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 задачи, сроки и этапы реализации Программы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реализация государственной политики поддержки и развития МСП в Адамовском районе, направленной на создание благоприятной среды для активизации предпринимательской деятельности и решение задач социально-экономического развития района.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Программы: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усовершенствовать нормативно-правовую базу Адамовского района, регулирующую деятельность субъектов МСП и предусматривающую реализацию основных направлений государственной поддержки МСП, равноправное взаимодействие субъектов МСП и органов муниципальной власти, защиту прав и законных интересов предпринимателей, что предполагает расширение имущественной поддержки малых предприятий посредством качественного улучшения информационно-методической базы и инвентаризации бездействующих производственных площадей предприятий, разработку и распространение на этой основе различных экономических и правовых механизмов использования данных объектов субъектами малого и среднего предпринимательства. Разработка различных инструментов поддержки малого и среднего предпринимательства должна опираться на соответствующую информацию и аналитические разработки. В этой связи необходимо проведение исследований общих проблем малого и среднего </w:t>
      </w: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предпринимательства, ориентированных на задачи разработки политики поддержки малого и среднего предпринимательства внутри муниципального образования;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административные барьеры при развитии МСП, обеспечить улучшение внешней среды организации деятельности субъектов МСП, упрощение административно-разрешительной и контролирующей практики;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доступ субъектов МСП к ресурсной поддержке (финансово-кредитной и имущественной) путем совершенствования механизмов ее предоставления. Решение данной задачи будет способствовать росту числа субъектов МСП на 5,0 процента, численности работников, занятых на малых предприятиях, - на 17,0 процента, объемов оборота на малых предприятиях в сопоставимых ценах - на 58,3 процента;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инфраструктуры поддержки МСП путем создания недостающих объектов инфраструктуры в функциональном и территориальном разрезе, а также укрепления материально-технической базы действующих инфраструктурных организаций;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профессионализм кадров в предпринимательской среде, а также работников организаций инфраструктуры поддержки МСП.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задачами Программы являются: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административных барьеров при развитии малого и среднего бизнеса, создание благоприятного предпринимательского климата;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новых, совершенствование и наращивание существующих механизмов предоставления финансово-кредитной поддержки.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Программы рассчитано на три календарных года (с 2012 по 2014 год) и будет произведено в три этапа, соответствующих длительности каждого календарного и бюджетного года.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досрочного прекращения Программы могут быть изменение социальной и экономической ситуации в стране и выявление новых приоритетов при решении общегосударственных задач.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I. Информационное (в том числе маркетинговое) обеспечение субъектов МСП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1. Организация проведения публичных мероприятий по вопросам предпринимательства: семинаров, совещаний, конференций, «круглых столов»,  конкурсов.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мероприятия - обмен опытом, расширение применения прогрессивных технологий поддержки малого бизнеса, показ достижений субъектов МСП, укрепление экономических, научных и торгово-производственных связей между субъектами МСП; выработка перспективных направлений в развитии предпринимательства.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- 2012 - 2014 годы.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мероприятия - обучающие семинары; проведение организационно-технических и координационных работ при подготовке и организации публичных мероприятий; проведение пресс-конференций по итогам мероприятий; ежегодное празднование профессиональных праздников предпринимателей в соответствии с программой проведения, формируемой МЭРППТОО.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актуальность мероприятия обусловлена следующими факторами: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исследований, проведенных ЗАО "Российское агентство поддержки малого и среднего бизнеса", свидетельствуют о высокой значимости обмена опытом и передовыми профессиональными знаниями между субъектами МСП для целей сохранения и наращивания их конкурентоспособности. Наиболее оптимальной формой организации обмена опытом при одновременной демонстрации достижений субъектов МСП и информационном освещении мер государственной поддержки МСП являются вышеуказанные публичные мероприятия для субъектов МСП;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 профессионального праздника субъектов МСП - Дня предпринимателя определено </w:t>
      </w:r>
      <w:hyperlink r:id="rId12" w:history="1">
        <w:r w:rsidRPr="00C63C5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Указом</w:t>
        </w:r>
      </w:hyperlink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октября 2007 года N 1381 "О Дне российского предпринимательства" и в полной мере соответствует поставленным целям Программы.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мероприятия - 15000 тыс. рублей за счет средств районного бюджета (по 5000 тыс. рублей ежегодно).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мероприятия: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проведение публичных мероприятий для субъектов МСП, в том числе семинаров, совещаний, конференций, «круглых столов».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2. Продвижение продукции субъектов МСП Адамовского района на региональные  рынки.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мероприятия - содействие субъектам МСП Адамовского района в развитии районных и региональных деловых связей. Продвижение товаров и услуг субъектов МСП на российские региональные рынки. Оказание содействия субъектам МСП в эффективном поиске торговых и производственных партнеров.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- 2012 - 2014 годы.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мероприятия - осуществление проектов продвижения товаров субъектов МСП Адамовского района, на рынки регионов Российской Федерации. Организация и проведение деловых миссий субъектов МСП Адамовского района в регионы Российской Федерации. Поиск и подбор партнеров для субъектов МСП Адамовского района.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мероприятия – 6,0 тыс. рублей за счет средств районного бюджета (по 2,0 тыс. рублей ежегодно).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мероприятия - участие в выставках – 2 субъекта МСП (ежегодно).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III. Финансово-кредитная поддержка МСП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Мероприятие 3. Программы поддержки начинающих - гранты начинающим на создание собственного бизнеса.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- стимулирование развития предпринимательской деятельности, в том числе увеличение количества субъектов предпринимательства на территории Адамовского района путем создания системы грантовой поддержки начинающих предпринимателей.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- 2012 - 2014 годы.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мероприятия - организация отбора заявок начинающих предпринимателей.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актуальность мероприятия обусловлена напряженной ситуацией на рынке труда Адамовского района.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мероприятия – 156,0 тыс. рублей за счет средств районного  бюджета (по 52,0 тыс. рублей ежегодно).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мероприятия – 3 начинающих предпринимателей получат гранты из районного бюджета (по 1 ежегодно).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IV. Ресурсное обеспечение Программы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Программы предполагается осуществить за счет средств районного бюджета: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 – 52,0 тыс. рублей;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 – 52,0 тыс. рублей;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52,0 тыс. рублей.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планируется привлечение средств районного бюджета, внебюджетных финансовых источников, а также собственных средств субъектов МСП.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районного бюджета могут быть привлечены в пределах объемов, предусмотренных в районном бюджете на данные цели.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внебюджетных источников привлекаются на основе участия в мероприятиях Программы некоммерческих фондов, предприятий, учреждений, общественных организаций и кредитных кооперативов.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V. Механизм реализации программы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 для выполнения поставленных задач развития и поддержки СМСП определен следующий механизм реализации Программы: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Организационные меры, направленные на выполнение Программы.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Подготовка отделом экономики, защиты прав потребителей, регулирования цен и тарифов администрации района предложений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и поддержке СМСП в соответствии с отраслевыми целевыми программами и программой социально-экономического развития района;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и условиям передачи  муниципального имущества, в том числе объектов незавершенного строительства, субъектам МСП (на условиях выкупа, долгосрочной аренды;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развитие инфраструктуры поддержки МСП, являющейся связующим звеном между предпринимательством и органами муниципальной власти и обеспечивающей условия для интенсивного роста числа субъектов МСП.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Участие в проведении выставочно-ярмарочной деятельности для продвижения продукции малых предприятий на внешние рынки;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Организация взаимовыгодного межрегионального сотрудничества с целью привлечения инвестиций в экономику района;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работ по объединению предпринимателей в союзы, ассоциации, другие общественные объединения и обеспечению взаимодействия бизнеса и власти;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обеспечение развития инфраструктуры поддержки МСП путем: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организаций инфраструктуры в районе;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Экономические меры: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финансово-кредитной поддержки СМСП, включая: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механизмов взаимодействия с частными инвесторами, заинтересованными в развитии рыночных отношений и борьбе с бедностью на территории Адамовского района;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существующей системы финансирования субъектов МСП на конкурсной основе.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Правовые меры: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эффективности действующего законодательства Оренбургской области, регламентирующего меры развития МСП; подготовка предложений по внесению изменений в действующие нормативные правовые акты Оренбургской области; приведение районных нормативных правовых актов в соответствие федеральному и областному законодательству</w:t>
      </w:r>
      <w:r w:rsidRPr="00C63C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управления и система контроля за исполнением Программы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и контроль за ходом реализации программы осуществляет заказчик Программы отдел экономики, защиты прав потребителей, регулирования цен и тарифов администрации муниципального образования Адамовский район.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следующие основные направления в организации управления и контроля за реализацией Программы: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заказчиком Программы отбора исполнителей работ (услуг) на основе рассмотрения предложений и запросов по выполнению мероприятий Программы в соответствии с требованиями действующих нормативных правовых актов; дальнейшая реализация данных мероприятий на основе договоров заказчика мероприятий с исполнителями работ (услуг), заключаемых в установленном порядке и определяющих права и обязанности сторон, а также регулирующих иные отношения;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межведомственной координации работ по выполнению программных мероприятий развития и  поддержки МСП в районе;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реализации мероприятий Программы и проведение финансового контроля за целевым использованием бюджетных средств в </w:t>
      </w: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федеральным, региональным и муниципальным законодательством.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Неотъемлемым элементом управления Программой станет организация мониторинга результативности отдельных ее мер и проектов, в том числе с целью оперативного выявления наиболее эффективных инструментов и соответствующего перераспределения средств внутри Программы. В целом эффективность реализации Программы поддержки МСП будет оцениваться на основе эффективности: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отдельных программных направлений и включенных в их состав мероприятий;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Программой.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источником информации об эффективности выполнения Программы будут служить отчеты исполнителей Программы. 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социально-экономической эффективности Программы</w:t>
      </w: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комплекса мер, заложенных в Программе, позволит достигнуть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Показатели экономической эффективности: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СМСП; 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оборота малых предприятий в сопоставимых ценах на 15 %;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грантов начинающим предпринимателям - по 1 ежегодно;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к кредитам кредитных организаций ежегодно не менее чем для 2-х с СМСП, не обладающих собственными активами для залога;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ежегодно не менее чем 1 руководителя СМСП по специальным программам подготовки и переподготовки, а также в рамках специальных семинаров, лекций и стажировок;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действующего центра консультационно-правовой поддержки СМСП, создание центра народных промыслов для СМСП;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12 публичных мероприятий по вопросам развития малого и среднего предпринимательства;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Показатель бюджетной эффективности: увеличение налоговых поступлений в бюджеты всех уровней от СМСП - до 25 % (при условии сохранения нормативов отчислений в бюджеты, а также круга плательщиков единого налога на вмененный доход и налога, взимаемого по упрощенной системе налогообложения).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Показатели социальной эффективности: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социальной напряженности в сфере малого и среднего предпринимательства и сокращение конфликтов между СМСП и контролирующими организациями, выражающееся в форме сокращения количества письменных обращений (жалоб) на действия контролирующих организаций;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информационной прозрачности и гласности в сфере малого и среднего предпринимательства, выражающееся в форме проведения публичных мероприятий по вопросам развития малого и среднего предпринимательства; создание не менее чем 120 дополнительных рабочих мест;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центрами консультационно-правовой поддержки для граждан и СМСП.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реализация программных мероприятий позволит: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престиж предпринимателя; повысить образовательный уровень участников предпринимательской деятельности;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насытить рынок качественными и доступными по цене товарами и услугами;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рост доходов и уровня социальной защищенности работников, занятых в предпринимательской среде;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выход продукции малых и средних предприятий на внешние рынки;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привлечение инвестиций в экономику района.</w:t>
      </w:r>
    </w:p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3C5A" w:rsidRPr="00C63C5A" w:rsidSect="00E83692">
          <w:headerReference w:type="even" r:id="rId13"/>
          <w:head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Приложение</w:t>
      </w:r>
    </w:p>
    <w:p w:rsidR="00C63C5A" w:rsidRPr="00C63C5A" w:rsidRDefault="00C63C5A" w:rsidP="00C63C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целевой программе «О развитии малого 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и  среднего предпринимательства в Адамовском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районе на 2012-2014 годы»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</w:t>
      </w: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945"/>
        <w:gridCol w:w="945"/>
        <w:gridCol w:w="810"/>
        <w:gridCol w:w="810"/>
        <w:gridCol w:w="2430"/>
        <w:gridCol w:w="2025"/>
        <w:gridCol w:w="2835"/>
      </w:tblGrid>
      <w:tr w:rsidR="00C63C5A" w:rsidRPr="00C63C5A" w:rsidTr="00625DA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финансирования,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тыс. руб.     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годам:     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C5A" w:rsidRPr="00C63C5A" w:rsidTr="00625D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        </w:t>
            </w:r>
          </w:p>
        </w:tc>
      </w:tr>
      <w:tr w:rsidR="00C63C5A" w:rsidRPr="00C63C5A" w:rsidTr="00625DA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Программе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156,0 т.р.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т.р.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т.р.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т.р.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C5A" w:rsidRPr="00C63C5A" w:rsidTr="00625DA8">
        <w:trPr>
          <w:cantSplit/>
          <w:trHeight w:val="36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Организация взаимодействия бизнеса и власти. Совершенствование системы      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нормативно-правового обеспечения предпринимательской деятельности                    </w:t>
            </w:r>
          </w:p>
        </w:tc>
      </w:tr>
      <w:tr w:rsidR="00C63C5A" w:rsidRPr="00C63C5A" w:rsidTr="00625DA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предложений по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совершенствованию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нормативно-правовой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базы, регулирующей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деятельность в сфере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малого и среднего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предпринимательства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защиты прав потребителей, регулирования цен и тарифов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благоприятного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предпринимательского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климата       </w:t>
            </w:r>
          </w:p>
        </w:tc>
      </w:tr>
      <w:tr w:rsidR="00C63C5A" w:rsidRPr="00C63C5A" w:rsidTr="00625DA8">
        <w:trPr>
          <w:cantSplit/>
          <w:trHeight w:val="3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отдела экономики, защиты прав потребителей, регулирования цен и тарифов при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администрации района с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осуществлением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функций:  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представление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интересов 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предпринимательства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органах власти;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действующих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нормативно-правовых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актов в сфере малого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среднего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предпринимательства;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рассмотрение и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согласование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проектов нормативно-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правовых актов,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касающихся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предпринимательской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деятельности с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представителями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СМПС;     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рассмотрение жалоб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обращений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предпринимателей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защиты прав потребителей, регулирования цен и тарифов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взаимодействия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бизнеса и власти по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вопросам развития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предпринимательства 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Расширение доступа субъектов малого и среднего предпринимательства к финансовым ресурсам       </w:t>
            </w:r>
          </w:p>
        </w:tc>
      </w:tr>
      <w:tr w:rsidR="00C63C5A" w:rsidRPr="00C63C5A" w:rsidTr="00625DA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СМСП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кредитных ресурсах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коммерческих банков,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оказание содействия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их получении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защиты прав потребителей, регулирования цен и тарифов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информированности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СМСП по вопросам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получения кредитных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ресурсов, увеличение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числа получателей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кредитов      </w:t>
            </w:r>
          </w:p>
        </w:tc>
      </w:tr>
      <w:tr w:rsidR="00C63C5A" w:rsidRPr="00C63C5A" w:rsidTr="00625DA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КФХ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реализации с/х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продукции, особенно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зерна, в получении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субсидий на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приобретение новой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техники, в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приобретении горюче-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смазочных материалов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льготным ценам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сельского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хозяйства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администрации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района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основную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Дальнейшее развитие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КФХ, улучшение их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финансового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состояния      </w:t>
            </w:r>
          </w:p>
        </w:tc>
      </w:tr>
      <w:tr w:rsidR="00C63C5A" w:rsidRPr="00C63C5A" w:rsidTr="00625DA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грантов начинающим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предпринимателям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защиты прав потребителей, регулирования цен и тарифов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числа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СМСП        </w:t>
            </w:r>
          </w:p>
        </w:tc>
      </w:tr>
      <w:tr w:rsidR="00C63C5A" w:rsidRPr="00C63C5A" w:rsidTr="00625DA8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мониторинга граждан,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зарегистрированных в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ЦЗН, с целью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выявления желающих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организовать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собственное дело,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оказание услуг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поддержке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предпринимательских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инициатив в открытии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собственного дела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занятости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населения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-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новых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рабочих мест </w:t>
            </w:r>
          </w:p>
        </w:tc>
      </w:tr>
      <w:tr w:rsidR="00C63C5A" w:rsidRPr="00C63C5A" w:rsidTr="00625DA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для СМСП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предложений по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снижению налогового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бремени по налогам,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поступающим в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районный бюджет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земельно-имущественным отношениям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финансового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состояния СМСП   </w:t>
            </w:r>
          </w:p>
        </w:tc>
      </w:tr>
      <w:tr w:rsidR="00C63C5A" w:rsidRPr="00C63C5A" w:rsidTr="00625DA8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пустующих помещений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предприятий всех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 собственности и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разработка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предложений по их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использованию в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целях имущественной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поддержки СМСП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земельно-имущественным отношениям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 на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основную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Имущественная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поддержка СМСП в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целях развития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бизнеса       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3.Информационная поддержка развития МСП. Повышение квалификации предпринимательских кадров        </w:t>
            </w:r>
          </w:p>
        </w:tc>
      </w:tr>
      <w:tr w:rsidR="00C63C5A" w:rsidRPr="00C63C5A" w:rsidTr="00625DA8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малого и среднего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предпринимательства,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анализ экономических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социальных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проблем,  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сдерживающих его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развитие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экономики, защиты прав потребителей, регулирования цен и тарифов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основную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отчетов и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докладов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результатам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проведенного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анализа, выявление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проблем развития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малого и среднего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предпринимательства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путей их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устранения.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Подготовка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рекомендаций и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предложений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дальнейшему их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развитию      </w:t>
            </w:r>
          </w:p>
        </w:tc>
      </w:tr>
      <w:tr w:rsidR="00C63C5A" w:rsidRPr="00C63C5A" w:rsidTr="00625DA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в СМИ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публикаций,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освещающих проблемы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достижения в сфере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малого и среднего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предпринимательства,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направленных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формирование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позитивного образа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предпринимателя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района, редакция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газеты "Целина"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Собственные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СМСП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публикаций в СМИ, количество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подготовленных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видеоматериалов -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ежегодно    </w:t>
            </w:r>
          </w:p>
        </w:tc>
      </w:tr>
      <w:tr w:rsidR="00C63C5A" w:rsidRPr="00C63C5A" w:rsidTr="00625DA8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юридической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помощи СМСП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вопросам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гражданского,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трудового налогового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иного   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законодательства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области 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регулирования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предпринимательской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деятельности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"Возможность» (по согласованию)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Собственные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предприятия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услуг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ежегодно     </w:t>
            </w:r>
          </w:p>
        </w:tc>
      </w:tr>
      <w:tr w:rsidR="00C63C5A" w:rsidRPr="00C63C5A" w:rsidTr="00625DA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СМСП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механизмах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государственной и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областной поддержки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МСП с привлечением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СМИ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района, редакция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газеты "Целина»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информированности и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знаний в части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государственной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поддержки СМСП   </w:t>
            </w:r>
          </w:p>
        </w:tc>
      </w:tr>
      <w:tr w:rsidR="00C63C5A" w:rsidRPr="00C63C5A" w:rsidTr="00625DA8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СМСП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областных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конференциях,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ярмарках, "круглых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столах", семинарах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обсуждению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проблем   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предпринимателей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СМСП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63C5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- 2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2013 г. - 2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2014 г. - 2     </w:t>
            </w:r>
          </w:p>
        </w:tc>
      </w:tr>
      <w:tr w:rsidR="00C63C5A" w:rsidRPr="00C63C5A" w:rsidTr="00625DA8">
        <w:trPr>
          <w:cantSplit/>
          <w:trHeight w:val="240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4.Создание положительного имиджа МСП                                   </w:t>
            </w:r>
          </w:p>
        </w:tc>
      </w:tr>
      <w:tr w:rsidR="00C63C5A" w:rsidRPr="00C63C5A" w:rsidTr="00625DA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СМСП в конкурсах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профессионального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мастерства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экономики, защиты прав потребителей, регулирования цен и тарифов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Собственные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СМСП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значимости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престижа профессий</w:t>
            </w:r>
          </w:p>
        </w:tc>
      </w:tr>
      <w:tr w:rsidR="00C63C5A" w:rsidRPr="00C63C5A" w:rsidTr="00625DA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проведение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смотра-конкурса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"Предприятие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торговли  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современного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сервиса"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экономики, защиты прав потребителей, регулирования цен и тарифов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значимости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престижа торговых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профессий      </w:t>
            </w:r>
          </w:p>
        </w:tc>
      </w:tr>
      <w:tr w:rsidR="00C63C5A" w:rsidRPr="00C63C5A" w:rsidTr="00625DA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СМСП в выставочно-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ярмарочных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мероприятиях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экономики, защиты прав потребителей, регулирования цен и тарифов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Собственные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средства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СМСП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Продвижение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продукции СМСП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внешние рынки  </w:t>
            </w:r>
          </w:p>
        </w:tc>
      </w:tr>
      <w:tr w:rsidR="00C63C5A" w:rsidRPr="00C63C5A" w:rsidTr="00625DA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проведения    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ежегодного праздника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Дня предпринимателя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  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экономики, защиты прав потребителей, регулирования цен и тарифов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C5A" w:rsidRPr="00C63C5A" w:rsidRDefault="00C63C5A" w:rsidP="00C63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имиджа  </w:t>
            </w:r>
            <w:r w:rsidRPr="00C63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СМСП        </w:t>
            </w:r>
          </w:p>
        </w:tc>
      </w:tr>
    </w:tbl>
    <w:p w:rsidR="00C63C5A" w:rsidRPr="00C63C5A" w:rsidRDefault="00C63C5A" w:rsidP="00C63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3C5A" w:rsidRPr="00C63C5A" w:rsidSect="008A6CC4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Pr="00C63C5A" w:rsidRDefault="00C63C5A" w:rsidP="00C63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5A" w:rsidRDefault="00C63C5A"/>
    <w:sectPr w:rsidR="00C6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52" w:rsidRDefault="00591F52">
      <w:pPr>
        <w:spacing w:after="0" w:line="240" w:lineRule="auto"/>
      </w:pPr>
      <w:r>
        <w:separator/>
      </w:r>
    </w:p>
  </w:endnote>
  <w:endnote w:type="continuationSeparator" w:id="0">
    <w:p w:rsidR="00591F52" w:rsidRDefault="0059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52" w:rsidRDefault="00591F52">
      <w:pPr>
        <w:spacing w:after="0" w:line="240" w:lineRule="auto"/>
      </w:pPr>
      <w:r>
        <w:separator/>
      </w:r>
    </w:p>
  </w:footnote>
  <w:footnote w:type="continuationSeparator" w:id="0">
    <w:p w:rsidR="00591F52" w:rsidRDefault="0059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6D" w:rsidRDefault="00C63C5A" w:rsidP="00D009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526D" w:rsidRDefault="00591F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26D" w:rsidRPr="00E83692" w:rsidRDefault="00C63C5A" w:rsidP="00D0091F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E83692">
      <w:rPr>
        <w:rStyle w:val="a9"/>
        <w:sz w:val="28"/>
        <w:szCs w:val="28"/>
      </w:rPr>
      <w:fldChar w:fldCharType="begin"/>
    </w:r>
    <w:r w:rsidRPr="00E83692">
      <w:rPr>
        <w:rStyle w:val="a9"/>
        <w:sz w:val="28"/>
        <w:szCs w:val="28"/>
      </w:rPr>
      <w:instrText xml:space="preserve">PAGE  </w:instrText>
    </w:r>
    <w:r w:rsidRPr="00E83692">
      <w:rPr>
        <w:rStyle w:val="a9"/>
        <w:sz w:val="28"/>
        <w:szCs w:val="28"/>
      </w:rPr>
      <w:fldChar w:fldCharType="separate"/>
    </w:r>
    <w:r w:rsidR="002E018B">
      <w:rPr>
        <w:rStyle w:val="a9"/>
        <w:noProof/>
        <w:sz w:val="28"/>
        <w:szCs w:val="28"/>
      </w:rPr>
      <w:t>32</w:t>
    </w:r>
    <w:r w:rsidRPr="00E83692">
      <w:rPr>
        <w:rStyle w:val="a9"/>
        <w:sz w:val="28"/>
        <w:szCs w:val="28"/>
      </w:rPr>
      <w:fldChar w:fldCharType="end"/>
    </w:r>
  </w:p>
  <w:p w:rsidR="00CF526D" w:rsidRDefault="00591F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1CB6"/>
    <w:multiLevelType w:val="hybridMultilevel"/>
    <w:tmpl w:val="125EE588"/>
    <w:lvl w:ilvl="0" w:tplc="5AF28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327FD3"/>
    <w:multiLevelType w:val="multilevel"/>
    <w:tmpl w:val="821C080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">
    <w:nsid w:val="67D769F9"/>
    <w:multiLevelType w:val="hybridMultilevel"/>
    <w:tmpl w:val="EF542126"/>
    <w:lvl w:ilvl="0" w:tplc="BF5814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5A"/>
    <w:rsid w:val="002E018B"/>
    <w:rsid w:val="00591F52"/>
    <w:rsid w:val="00C02EFF"/>
    <w:rsid w:val="00C6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6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5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C63C5A"/>
  </w:style>
  <w:style w:type="table" w:styleId="a5">
    <w:name w:val="Table Grid"/>
    <w:basedOn w:val="a1"/>
    <w:rsid w:val="00C6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63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autoRedefine/>
    <w:rsid w:val="00C63C5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7">
    <w:name w:val="header"/>
    <w:basedOn w:val="a"/>
    <w:link w:val="a8"/>
    <w:rsid w:val="00C63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63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3C5A"/>
  </w:style>
  <w:style w:type="paragraph" w:styleId="aa">
    <w:name w:val="footer"/>
    <w:basedOn w:val="a"/>
    <w:link w:val="ab"/>
    <w:rsid w:val="00C63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63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6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C5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C63C5A"/>
  </w:style>
  <w:style w:type="table" w:styleId="a5">
    <w:name w:val="Table Grid"/>
    <w:basedOn w:val="a1"/>
    <w:rsid w:val="00C6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63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autoRedefine/>
    <w:rsid w:val="00C63C5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7">
    <w:name w:val="header"/>
    <w:basedOn w:val="a"/>
    <w:link w:val="a8"/>
    <w:rsid w:val="00C63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63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3C5A"/>
  </w:style>
  <w:style w:type="paragraph" w:styleId="aa">
    <w:name w:val="footer"/>
    <w:basedOn w:val="a"/>
    <w:link w:val="ab"/>
    <w:rsid w:val="00C63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63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1915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90;n=35791;fld=134;dst=1000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705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0501;fld=134;dst=10008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8487</Words>
  <Characters>48379</Characters>
  <Application>Microsoft Office Word</Application>
  <DocSecurity>0</DocSecurity>
  <Lines>403</Lines>
  <Paragraphs>113</Paragraphs>
  <ScaleCrop>false</ScaleCrop>
  <Company>SPecialiST RePack</Company>
  <LinksUpToDate>false</LinksUpToDate>
  <CharactersWithSpaces>56753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2015-03-10T04:19:00Z</dcterms:created>
  <dcterms:modified xsi:type="dcterms:W3CDTF">2015-03-10T04:38:00Z</dcterms:modified>
</cp:coreProperties>
</file>